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BD79" w14:textId="469575B2" w:rsidR="00954BD4" w:rsidRPr="00E53CDA" w:rsidRDefault="003D5C85" w:rsidP="000979AC">
      <w:pPr>
        <w:overflowPunct/>
        <w:spacing w:after="0" w:line="240" w:lineRule="auto"/>
        <w:rPr>
          <w:color w:val="auto"/>
          <w:kern w:val="0"/>
          <w:sz w:val="24"/>
          <w:szCs w:val="24"/>
        </w:rPr>
        <w:sectPr w:rsidR="00954BD4" w:rsidRPr="00E53CDA" w:rsidSect="00B96517">
          <w:footerReference w:type="default" r:id="rId8"/>
          <w:type w:val="continuous"/>
          <w:pgSz w:w="11906" w:h="16838" w:code="9"/>
          <w:pgMar w:top="720" w:right="720" w:bottom="720" w:left="720" w:header="720" w:footer="432" w:gutter="0"/>
          <w:cols w:space="720"/>
          <w:noEndnote/>
          <w:docGrid w:linePitch="272"/>
        </w:sectPr>
      </w:pPr>
      <w:r>
        <w:rPr>
          <w:noProof/>
          <w:color w:val="auto"/>
        </w:rPr>
        <w:drawing>
          <wp:anchor distT="0" distB="0" distL="114300" distR="114300" simplePos="0" relativeHeight="251657728" behindDoc="0" locked="0" layoutInCell="1" allowOverlap="1" wp14:anchorId="5519BE89" wp14:editId="309B082D">
            <wp:simplePos x="0" y="0"/>
            <wp:positionH relativeFrom="column">
              <wp:posOffset>-123825</wp:posOffset>
            </wp:positionH>
            <wp:positionV relativeFrom="paragraph">
              <wp:posOffset>105410</wp:posOffset>
            </wp:positionV>
            <wp:extent cx="1485900" cy="1371600"/>
            <wp:effectExtent l="0" t="0" r="0" b="0"/>
            <wp:wrapSquare wrapText="bothSides"/>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t="17343" b="17647"/>
                    <a:stretch>
                      <a:fillRect/>
                    </a:stretch>
                  </pic:blipFill>
                  <pic:spPr bwMode="auto">
                    <a:xfrm>
                      <a:off x="0" y="0"/>
                      <a:ext cx="1485900" cy="1371600"/>
                    </a:xfrm>
                    <a:prstGeom prst="rect">
                      <a:avLst/>
                    </a:prstGeom>
                    <a:noFill/>
                  </pic:spPr>
                </pic:pic>
              </a:graphicData>
            </a:graphic>
            <wp14:sizeRelH relativeFrom="page">
              <wp14:pctWidth>0</wp14:pctWidth>
            </wp14:sizeRelH>
            <wp14:sizeRelV relativeFrom="page">
              <wp14:pctHeight>0</wp14:pctHeight>
            </wp14:sizeRelV>
          </wp:anchor>
        </w:drawing>
      </w:r>
    </w:p>
    <w:p w14:paraId="1C299AC2" w14:textId="5A06D185" w:rsidR="00954BD4" w:rsidRPr="00E53CDA" w:rsidRDefault="00954BD4" w:rsidP="00835A69">
      <w:pPr>
        <w:pStyle w:val="Heading3"/>
        <w:spacing w:line="240" w:lineRule="auto"/>
        <w:ind w:right="29"/>
        <w:jc w:val="center"/>
        <w:rPr>
          <w:rFonts w:ascii="Arial Black" w:hAnsi="Arial Black" w:cs="Arial Black"/>
          <w:color w:val="auto"/>
          <w:sz w:val="32"/>
          <w:szCs w:val="32"/>
        </w:rPr>
      </w:pPr>
      <w:r w:rsidRPr="00E53CDA">
        <w:rPr>
          <w:rFonts w:ascii="Arial Black" w:hAnsi="Arial Black" w:cs="Arial Black"/>
          <w:color w:val="auto"/>
          <w:sz w:val="32"/>
          <w:szCs w:val="32"/>
        </w:rPr>
        <w:t>Lions Clubs Junior Public Speaking</w:t>
      </w:r>
    </w:p>
    <w:p w14:paraId="0322C91D" w14:textId="77777777" w:rsidR="00954BD4" w:rsidRDefault="00954BD4" w:rsidP="000979AC">
      <w:pPr>
        <w:pStyle w:val="Heading3"/>
        <w:spacing w:line="240" w:lineRule="auto"/>
        <w:ind w:right="29"/>
        <w:jc w:val="center"/>
        <w:rPr>
          <w:rFonts w:ascii="Arial Black" w:hAnsi="Arial Black" w:cs="Arial Black"/>
          <w:color w:val="auto"/>
          <w:sz w:val="36"/>
          <w:szCs w:val="36"/>
        </w:rPr>
      </w:pPr>
      <w:r w:rsidRPr="00E53CDA">
        <w:rPr>
          <w:rFonts w:ascii="Arial Black" w:hAnsi="Arial Black" w:cs="Arial Black"/>
          <w:color w:val="auto"/>
          <w:sz w:val="36"/>
          <w:szCs w:val="36"/>
        </w:rPr>
        <w:t>Information for Judges</w:t>
      </w:r>
    </w:p>
    <w:p w14:paraId="7EAAFFC7" w14:textId="77777777" w:rsidR="00CA2C04" w:rsidRPr="006459AE" w:rsidRDefault="00CA2C04" w:rsidP="000979AC">
      <w:pPr>
        <w:pStyle w:val="Heading3"/>
        <w:spacing w:line="240" w:lineRule="auto"/>
        <w:ind w:right="29"/>
        <w:jc w:val="center"/>
        <w:rPr>
          <w:rFonts w:ascii="Arial Black" w:hAnsi="Arial Black" w:cs="Arial Black"/>
          <w:color w:val="auto"/>
          <w:sz w:val="16"/>
          <w:szCs w:val="16"/>
        </w:rPr>
      </w:pPr>
    </w:p>
    <w:p w14:paraId="7C40C53B" w14:textId="79604E5B" w:rsidR="005C38E0" w:rsidRPr="00CA2C04" w:rsidRDefault="00963149" w:rsidP="000979AC">
      <w:pPr>
        <w:pStyle w:val="Heading3"/>
        <w:spacing w:line="240" w:lineRule="auto"/>
        <w:ind w:right="29"/>
        <w:jc w:val="center"/>
        <w:rPr>
          <w:rFonts w:ascii="Arial Black" w:hAnsi="Arial Black" w:cs="Arial Black"/>
          <w:color w:val="auto"/>
        </w:rPr>
      </w:pPr>
      <w:r w:rsidRPr="00CA2C04">
        <w:rPr>
          <w:rFonts w:ascii="Arial Black" w:hAnsi="Arial Black" w:cs="Arial Black"/>
          <w:color w:val="auto"/>
        </w:rPr>
        <w:t>Club/</w:t>
      </w:r>
      <w:r w:rsidR="008264D6" w:rsidRPr="00CA2C04">
        <w:rPr>
          <w:rFonts w:ascii="Arial Black" w:hAnsi="Arial Black" w:cs="Arial Black"/>
          <w:color w:val="auto"/>
        </w:rPr>
        <w:t>Zone/Region</w:t>
      </w:r>
      <w:r w:rsidR="005C38E0" w:rsidRPr="00CA2C04">
        <w:rPr>
          <w:rFonts w:ascii="Arial Black" w:hAnsi="Arial Black" w:cs="Arial Black"/>
          <w:color w:val="auto"/>
        </w:rPr>
        <w:t>/District</w:t>
      </w:r>
      <w:r w:rsidR="008264D6" w:rsidRPr="00CA2C04">
        <w:rPr>
          <w:rFonts w:ascii="Arial Black" w:hAnsi="Arial Black" w:cs="Arial Black"/>
          <w:color w:val="auto"/>
        </w:rPr>
        <w:t xml:space="preserve"> </w:t>
      </w:r>
    </w:p>
    <w:p w14:paraId="153CD056" w14:textId="7C6B531F" w:rsidR="00963149" w:rsidRPr="00E53CDA" w:rsidRDefault="008264D6" w:rsidP="000979AC">
      <w:pPr>
        <w:pStyle w:val="Heading3"/>
        <w:spacing w:line="240" w:lineRule="auto"/>
        <w:ind w:right="29"/>
        <w:jc w:val="center"/>
        <w:rPr>
          <w:rFonts w:ascii="Arial Black" w:hAnsi="Arial Black" w:cs="Arial Black"/>
          <w:color w:val="auto"/>
          <w:sz w:val="36"/>
          <w:szCs w:val="36"/>
        </w:rPr>
      </w:pPr>
      <w:r w:rsidRPr="00CA2C04">
        <w:rPr>
          <w:rFonts w:ascii="Arial Black" w:hAnsi="Arial Black" w:cs="Arial Black"/>
          <w:color w:val="auto"/>
        </w:rPr>
        <w:t xml:space="preserve">Level </w:t>
      </w:r>
      <w:r w:rsidR="005C38E0" w:rsidRPr="00CA2C04">
        <w:rPr>
          <w:rFonts w:ascii="Arial Black" w:hAnsi="Arial Black" w:cs="Arial Black"/>
          <w:color w:val="auto"/>
        </w:rPr>
        <w:t>Competition</w:t>
      </w:r>
    </w:p>
    <w:p w14:paraId="15EED86B" w14:textId="77777777" w:rsidR="00954BD4" w:rsidRPr="00E53CDA" w:rsidRDefault="00954BD4" w:rsidP="000979AC">
      <w:pPr>
        <w:pStyle w:val="Heading3"/>
        <w:spacing w:line="240" w:lineRule="auto"/>
        <w:ind w:right="29"/>
        <w:jc w:val="both"/>
        <w:rPr>
          <w:rFonts w:ascii="Arial" w:hAnsi="Arial" w:cs="Arial"/>
          <w:color w:val="auto"/>
          <w:sz w:val="24"/>
          <w:szCs w:val="24"/>
        </w:rPr>
      </w:pPr>
    </w:p>
    <w:p w14:paraId="0BCF3699" w14:textId="6367ECC1" w:rsidR="008264D6" w:rsidRDefault="00954BD4" w:rsidP="00EC7F19">
      <w:pPr>
        <w:pStyle w:val="Heading3"/>
        <w:spacing w:after="40" w:line="240" w:lineRule="auto"/>
        <w:ind w:right="29"/>
        <w:jc w:val="both"/>
        <w:rPr>
          <w:rFonts w:ascii="Arial" w:hAnsi="Arial" w:cs="Arial"/>
          <w:color w:val="auto"/>
          <w:sz w:val="24"/>
          <w:szCs w:val="24"/>
        </w:rPr>
      </w:pPr>
      <w:r w:rsidRPr="00E53CDA">
        <w:rPr>
          <w:rFonts w:ascii="Arial" w:hAnsi="Arial" w:cs="Arial"/>
          <w:color w:val="auto"/>
          <w:sz w:val="24"/>
          <w:szCs w:val="24"/>
        </w:rPr>
        <w:t xml:space="preserve">Thank You for being one of our Judges, we appreciate the time you have taken to help us with our program.  Contestants have been selected to represent their Lions </w:t>
      </w:r>
      <w:r w:rsidR="008264D6">
        <w:rPr>
          <w:rFonts w:ascii="Arial" w:hAnsi="Arial" w:cs="Arial"/>
          <w:color w:val="auto"/>
          <w:sz w:val="24"/>
          <w:szCs w:val="24"/>
        </w:rPr>
        <w:t>Club/</w:t>
      </w:r>
      <w:r w:rsidRPr="00E53CDA">
        <w:rPr>
          <w:rFonts w:ascii="Arial" w:hAnsi="Arial" w:cs="Arial"/>
          <w:color w:val="auto"/>
          <w:sz w:val="24"/>
          <w:szCs w:val="24"/>
        </w:rPr>
        <w:t>Zone/Region</w:t>
      </w:r>
      <w:r w:rsidR="00281079">
        <w:rPr>
          <w:rFonts w:ascii="Arial" w:hAnsi="Arial" w:cs="Arial"/>
          <w:color w:val="auto"/>
          <w:sz w:val="24"/>
          <w:szCs w:val="24"/>
        </w:rPr>
        <w:t>/District</w:t>
      </w:r>
      <w:r w:rsidRPr="00E53CDA">
        <w:rPr>
          <w:rFonts w:ascii="Arial" w:hAnsi="Arial" w:cs="Arial"/>
          <w:color w:val="auto"/>
          <w:sz w:val="24"/>
          <w:szCs w:val="24"/>
        </w:rPr>
        <w:t xml:space="preserve">.  </w:t>
      </w:r>
    </w:p>
    <w:p w14:paraId="4DDFF851" w14:textId="77777777" w:rsidR="008264D6" w:rsidRPr="00404170" w:rsidRDefault="008264D6" w:rsidP="00EC7F19">
      <w:pPr>
        <w:pStyle w:val="Heading3"/>
        <w:spacing w:after="40" w:line="240" w:lineRule="auto"/>
        <w:ind w:right="29"/>
        <w:jc w:val="both"/>
        <w:rPr>
          <w:rFonts w:ascii="Arial" w:hAnsi="Arial" w:cs="Arial"/>
          <w:color w:val="auto"/>
          <w:sz w:val="10"/>
          <w:szCs w:val="10"/>
        </w:rPr>
      </w:pPr>
    </w:p>
    <w:p w14:paraId="0321C3CB" w14:textId="7F9A059B" w:rsidR="00445A24" w:rsidRPr="00E53CDA" w:rsidRDefault="00954BD4" w:rsidP="00EC7F19">
      <w:pPr>
        <w:pStyle w:val="Heading3"/>
        <w:spacing w:after="40" w:line="240" w:lineRule="auto"/>
        <w:ind w:right="29"/>
        <w:jc w:val="both"/>
        <w:rPr>
          <w:rFonts w:ascii="Arial" w:hAnsi="Arial" w:cs="Arial"/>
          <w:color w:val="auto"/>
          <w:sz w:val="24"/>
          <w:szCs w:val="24"/>
        </w:rPr>
      </w:pPr>
      <w:r w:rsidRPr="00E53CDA">
        <w:rPr>
          <w:rFonts w:ascii="Arial" w:hAnsi="Arial" w:cs="Arial"/>
          <w:color w:val="auto"/>
          <w:sz w:val="24"/>
          <w:szCs w:val="24"/>
        </w:rPr>
        <w:t xml:space="preserve">Each student has been asked to prepare a speech on a set topic.  They have delivered this speech </w:t>
      </w:r>
      <w:proofErr w:type="gramStart"/>
      <w:r w:rsidRPr="00E53CDA">
        <w:rPr>
          <w:rFonts w:ascii="Arial" w:hAnsi="Arial" w:cs="Arial"/>
          <w:color w:val="auto"/>
          <w:sz w:val="24"/>
          <w:szCs w:val="24"/>
        </w:rPr>
        <w:t>a</w:t>
      </w:r>
      <w:r w:rsidR="007C67CC">
        <w:rPr>
          <w:rFonts w:ascii="Arial" w:hAnsi="Arial" w:cs="Arial"/>
          <w:color w:val="auto"/>
          <w:sz w:val="24"/>
          <w:szCs w:val="24"/>
        </w:rPr>
        <w:t xml:space="preserve"> number of</w:t>
      </w:r>
      <w:proofErr w:type="gramEnd"/>
      <w:r w:rsidR="007C67CC">
        <w:rPr>
          <w:rFonts w:ascii="Arial" w:hAnsi="Arial" w:cs="Arial"/>
          <w:color w:val="auto"/>
          <w:sz w:val="24"/>
          <w:szCs w:val="24"/>
        </w:rPr>
        <w:t xml:space="preserve"> times</w:t>
      </w:r>
      <w:r w:rsidR="005C6474">
        <w:rPr>
          <w:rFonts w:ascii="Arial" w:hAnsi="Arial" w:cs="Arial"/>
          <w:color w:val="auto"/>
          <w:sz w:val="24"/>
          <w:szCs w:val="24"/>
        </w:rPr>
        <w:t xml:space="preserve"> to reach this level of the competition</w:t>
      </w:r>
      <w:r w:rsidRPr="00E53CDA">
        <w:rPr>
          <w:rFonts w:ascii="Arial" w:hAnsi="Arial" w:cs="Arial"/>
          <w:color w:val="auto"/>
          <w:sz w:val="24"/>
          <w:szCs w:val="24"/>
        </w:rPr>
        <w:t>.</w:t>
      </w:r>
    </w:p>
    <w:p w14:paraId="0F6E2644" w14:textId="77777777" w:rsidR="00404170" w:rsidRPr="00404170" w:rsidRDefault="00404170" w:rsidP="00EC7F19">
      <w:pPr>
        <w:pStyle w:val="Heading3"/>
        <w:spacing w:after="40" w:line="240" w:lineRule="auto"/>
        <w:ind w:right="29"/>
        <w:jc w:val="both"/>
        <w:rPr>
          <w:rFonts w:ascii="Arial" w:hAnsi="Arial" w:cs="Arial"/>
          <w:color w:val="auto"/>
          <w:sz w:val="10"/>
          <w:szCs w:val="10"/>
        </w:rPr>
      </w:pPr>
    </w:p>
    <w:p w14:paraId="7182C8B2" w14:textId="7039F089" w:rsidR="00954BD4" w:rsidRPr="00E53CDA" w:rsidRDefault="00954BD4" w:rsidP="00EC7F19">
      <w:pPr>
        <w:pStyle w:val="Heading3"/>
        <w:spacing w:after="40" w:line="240" w:lineRule="auto"/>
        <w:ind w:right="29"/>
        <w:jc w:val="both"/>
        <w:rPr>
          <w:rFonts w:ascii="Arial" w:hAnsi="Arial" w:cs="Arial"/>
          <w:color w:val="auto"/>
          <w:sz w:val="24"/>
          <w:szCs w:val="24"/>
        </w:rPr>
      </w:pPr>
      <w:r w:rsidRPr="00E53CDA">
        <w:rPr>
          <w:rFonts w:ascii="Arial" w:hAnsi="Arial" w:cs="Arial"/>
          <w:color w:val="auto"/>
          <w:sz w:val="24"/>
          <w:szCs w:val="24"/>
        </w:rPr>
        <w:t xml:space="preserve">You have a hard task ahead of you - to choose only one (1) student </w:t>
      </w:r>
      <w:r w:rsidR="00985DB1">
        <w:rPr>
          <w:rFonts w:ascii="Arial" w:hAnsi="Arial" w:cs="Arial"/>
          <w:color w:val="auto"/>
          <w:sz w:val="24"/>
          <w:szCs w:val="24"/>
        </w:rPr>
        <w:t xml:space="preserve">to be the “Winner” </w:t>
      </w:r>
      <w:r w:rsidRPr="00E53CDA">
        <w:rPr>
          <w:rFonts w:ascii="Arial" w:hAnsi="Arial" w:cs="Arial"/>
          <w:color w:val="auto"/>
          <w:sz w:val="24"/>
          <w:szCs w:val="24"/>
        </w:rPr>
        <w:t xml:space="preserve">from each year level (years 3/4 &amp; 5/6) </w:t>
      </w:r>
      <w:r w:rsidR="008D12C9">
        <w:rPr>
          <w:rFonts w:ascii="Arial" w:hAnsi="Arial" w:cs="Arial"/>
          <w:color w:val="auto"/>
          <w:sz w:val="24"/>
          <w:szCs w:val="24"/>
        </w:rPr>
        <w:t xml:space="preserve">who will then </w:t>
      </w:r>
      <w:r w:rsidR="00CC5F86">
        <w:rPr>
          <w:rFonts w:ascii="Arial" w:hAnsi="Arial" w:cs="Arial"/>
          <w:color w:val="auto"/>
          <w:sz w:val="24"/>
          <w:szCs w:val="24"/>
        </w:rPr>
        <w:t xml:space="preserve">move forward to </w:t>
      </w:r>
      <w:r w:rsidRPr="00E53CDA">
        <w:rPr>
          <w:rFonts w:ascii="Arial" w:hAnsi="Arial" w:cs="Arial"/>
          <w:color w:val="auto"/>
          <w:sz w:val="24"/>
          <w:szCs w:val="24"/>
        </w:rPr>
        <w:t xml:space="preserve">the </w:t>
      </w:r>
      <w:r w:rsidR="00404170">
        <w:rPr>
          <w:rFonts w:ascii="Arial" w:hAnsi="Arial" w:cs="Arial"/>
          <w:color w:val="auto"/>
          <w:sz w:val="24"/>
          <w:szCs w:val="24"/>
        </w:rPr>
        <w:t>next Finals level</w:t>
      </w:r>
      <w:r w:rsidRPr="00E53CDA">
        <w:rPr>
          <w:rFonts w:ascii="Arial" w:hAnsi="Arial" w:cs="Arial"/>
          <w:color w:val="auto"/>
          <w:sz w:val="24"/>
          <w:szCs w:val="24"/>
        </w:rPr>
        <w:t>.  You will also need to select a “Runner Up”.</w:t>
      </w:r>
    </w:p>
    <w:p w14:paraId="46204C2A" w14:textId="77777777" w:rsidR="00CC5F86" w:rsidRPr="00AA257C" w:rsidRDefault="00CC5F86" w:rsidP="00EC7F19">
      <w:pPr>
        <w:pStyle w:val="Heading3"/>
        <w:spacing w:after="40" w:line="240" w:lineRule="auto"/>
        <w:ind w:right="29"/>
        <w:jc w:val="both"/>
        <w:rPr>
          <w:rFonts w:ascii="Arial" w:hAnsi="Arial" w:cs="Arial"/>
          <w:color w:val="auto"/>
          <w:sz w:val="10"/>
          <w:szCs w:val="10"/>
        </w:rPr>
      </w:pPr>
    </w:p>
    <w:p w14:paraId="3F8550D8" w14:textId="1C3E674C" w:rsidR="00954BD4" w:rsidRDefault="00954BD4" w:rsidP="00EC7F19">
      <w:pPr>
        <w:pStyle w:val="Heading3"/>
        <w:spacing w:after="40" w:line="240" w:lineRule="auto"/>
        <w:ind w:right="29"/>
        <w:jc w:val="both"/>
        <w:rPr>
          <w:rFonts w:ascii="Arial" w:hAnsi="Arial" w:cs="Arial"/>
          <w:color w:val="auto"/>
          <w:sz w:val="24"/>
          <w:szCs w:val="24"/>
        </w:rPr>
      </w:pPr>
      <w:r w:rsidRPr="00E53CDA">
        <w:rPr>
          <w:rFonts w:ascii="Arial" w:hAnsi="Arial" w:cs="Arial"/>
          <w:color w:val="auto"/>
          <w:sz w:val="24"/>
          <w:szCs w:val="24"/>
        </w:rPr>
        <w:t>In addition, year 5</w:t>
      </w:r>
      <w:r w:rsidR="00692E78">
        <w:rPr>
          <w:rFonts w:ascii="Arial" w:hAnsi="Arial" w:cs="Arial"/>
          <w:color w:val="auto"/>
          <w:sz w:val="24"/>
          <w:szCs w:val="24"/>
        </w:rPr>
        <w:t>/</w:t>
      </w:r>
      <w:r w:rsidRPr="00E53CDA">
        <w:rPr>
          <w:rFonts w:ascii="Arial" w:hAnsi="Arial" w:cs="Arial"/>
          <w:color w:val="auto"/>
          <w:sz w:val="24"/>
          <w:szCs w:val="24"/>
        </w:rPr>
        <w:t>6 students will be given 10 minutes to prepare a speech on a topic that will be set tonight in conjunction with the Judges and Club organiser.  This has been included as an added challenge for students who have already shown they are skilful at preparing and delivering a prepared speech.</w:t>
      </w:r>
    </w:p>
    <w:p w14:paraId="4FED12DE" w14:textId="77777777" w:rsidR="00D04C93" w:rsidRPr="00D04C93" w:rsidRDefault="00D04C93" w:rsidP="00EC7F19">
      <w:pPr>
        <w:pStyle w:val="Heading3"/>
        <w:spacing w:after="40" w:line="240" w:lineRule="auto"/>
        <w:ind w:right="29"/>
        <w:jc w:val="both"/>
        <w:rPr>
          <w:rFonts w:ascii="Arial" w:hAnsi="Arial" w:cs="Arial"/>
          <w:color w:val="auto"/>
          <w:sz w:val="10"/>
          <w:szCs w:val="10"/>
        </w:rPr>
      </w:pPr>
    </w:p>
    <w:p w14:paraId="68D140AE" w14:textId="77777777" w:rsidR="006F4F05" w:rsidRPr="00E53CDA" w:rsidRDefault="006F4F05" w:rsidP="006F4F05">
      <w:pPr>
        <w:spacing w:after="0" w:line="240" w:lineRule="auto"/>
        <w:jc w:val="both"/>
        <w:rPr>
          <w:rFonts w:ascii="Arial" w:hAnsi="Arial" w:cs="Arial"/>
          <w:color w:val="auto"/>
          <w:sz w:val="24"/>
          <w:szCs w:val="24"/>
        </w:rPr>
      </w:pPr>
      <w:r w:rsidRPr="00E53CDA">
        <w:rPr>
          <w:rFonts w:ascii="Arial" w:hAnsi="Arial" w:cs="Arial"/>
          <w:color w:val="auto"/>
          <w:sz w:val="24"/>
          <w:szCs w:val="24"/>
        </w:rPr>
        <w:t>Remember that some students may not be noticeably confident.  Please be positive in your feedback and encourage them to improve.</w:t>
      </w:r>
    </w:p>
    <w:p w14:paraId="3EAB5450" w14:textId="77777777" w:rsidR="006F4F05" w:rsidRPr="00E53CDA" w:rsidRDefault="006F4F05" w:rsidP="006F4F05">
      <w:pPr>
        <w:spacing w:after="0" w:line="240" w:lineRule="auto"/>
        <w:jc w:val="both"/>
        <w:rPr>
          <w:rFonts w:ascii="Arial" w:hAnsi="Arial" w:cs="Arial"/>
          <w:color w:val="auto"/>
          <w:sz w:val="24"/>
          <w:szCs w:val="24"/>
        </w:rPr>
      </w:pPr>
    </w:p>
    <w:p w14:paraId="005143CB" w14:textId="3D65B092" w:rsidR="006F4F05" w:rsidRPr="00E53CDA" w:rsidRDefault="006F4F05" w:rsidP="00EC7F19">
      <w:pPr>
        <w:spacing w:after="40" w:line="240" w:lineRule="auto"/>
        <w:rPr>
          <w:rFonts w:ascii="Arial Black" w:hAnsi="Arial Black" w:cs="Arial Black"/>
          <w:b/>
          <w:bCs/>
          <w:color w:val="auto"/>
          <w:sz w:val="28"/>
          <w:szCs w:val="28"/>
        </w:rPr>
      </w:pPr>
      <w:r w:rsidRPr="00E53CDA">
        <w:rPr>
          <w:rFonts w:ascii="Arial Black" w:hAnsi="Arial Black" w:cs="Arial Black"/>
          <w:b/>
          <w:bCs/>
          <w:color w:val="auto"/>
          <w:sz w:val="28"/>
          <w:szCs w:val="28"/>
        </w:rPr>
        <w:t>A little about this program...</w:t>
      </w:r>
    </w:p>
    <w:p w14:paraId="48A26F1A" w14:textId="77777777" w:rsidR="006F4F05" w:rsidRPr="00E53CDA" w:rsidRDefault="006F4F05" w:rsidP="00EC7F19">
      <w:pPr>
        <w:spacing w:after="40"/>
        <w:jc w:val="both"/>
        <w:rPr>
          <w:rFonts w:ascii="Arial" w:hAnsi="Arial" w:cs="Arial"/>
          <w:bCs/>
          <w:i/>
          <w:iCs/>
          <w:color w:val="auto"/>
          <w:sz w:val="24"/>
          <w:szCs w:val="24"/>
        </w:rPr>
      </w:pPr>
      <w:r w:rsidRPr="00E53CDA">
        <w:rPr>
          <w:rFonts w:ascii="Arial" w:hAnsi="Arial" w:cs="Arial"/>
          <w:bCs/>
          <w:color w:val="auto"/>
          <w:sz w:val="24"/>
          <w:szCs w:val="24"/>
        </w:rPr>
        <w:t>This program has been running successfully since 2007 in the 201V6 District.  In 2016 it became a Multiple District project.  Each year, more and more Schools, Clubs and Districts are becoming involved.  Students really enjoy the program and reap the benefits for years to come.  Teachers are enjoying the program and making it part of their class curriculum as it incorporates story writing, research, speaking in front of the class, etc.</w:t>
      </w:r>
    </w:p>
    <w:p w14:paraId="34113767" w14:textId="133BDA09" w:rsidR="006F4F05" w:rsidRPr="00E53CDA" w:rsidRDefault="006F4F05" w:rsidP="00EC7F19">
      <w:pPr>
        <w:spacing w:after="40" w:line="240" w:lineRule="auto"/>
        <w:jc w:val="both"/>
        <w:rPr>
          <w:rFonts w:ascii="Arial" w:hAnsi="Arial" w:cs="Arial"/>
          <w:bCs/>
          <w:color w:val="auto"/>
          <w:sz w:val="24"/>
          <w:szCs w:val="24"/>
        </w:rPr>
      </w:pPr>
      <w:r w:rsidRPr="00E53CDA">
        <w:rPr>
          <w:rFonts w:ascii="Arial" w:hAnsi="Arial" w:cs="Arial"/>
          <w:bCs/>
          <w:color w:val="auto"/>
          <w:sz w:val="24"/>
          <w:szCs w:val="24"/>
        </w:rPr>
        <w:t>We have seen quiet, shy students, too timid to speak...stand up and deliver a speech that has simply blown judges away and they have gone on to win the Competition.  It’s amazing what this program can do for the kids that participate - not to mention the benefits that Lions Club members receive as well.</w:t>
      </w:r>
    </w:p>
    <w:p w14:paraId="138736A0" w14:textId="77777777" w:rsidR="006F4F05" w:rsidRPr="00E53CDA" w:rsidRDefault="006F4F05" w:rsidP="006F4F05">
      <w:pPr>
        <w:spacing w:after="0" w:line="240" w:lineRule="auto"/>
        <w:jc w:val="both"/>
        <w:rPr>
          <w:rFonts w:ascii="Arial" w:hAnsi="Arial" w:cs="Arial"/>
          <w:color w:val="auto"/>
          <w:sz w:val="24"/>
          <w:szCs w:val="24"/>
        </w:rPr>
      </w:pPr>
      <w:r w:rsidRPr="00E53CDA">
        <w:rPr>
          <w:rFonts w:ascii="Arial" w:hAnsi="Arial" w:cs="Arial"/>
          <w:color w:val="auto"/>
          <w:sz w:val="24"/>
          <w:szCs w:val="24"/>
        </w:rPr>
        <w:t xml:space="preserve">The aim of this part of the program is to give as many students as possible the opportunity and ability to research, compose and present a speech on a given topic to an audience of their peers!  </w:t>
      </w:r>
    </w:p>
    <w:p w14:paraId="45474130" w14:textId="77777777" w:rsidR="006F4F05" w:rsidRPr="00E53CDA" w:rsidRDefault="006F4F05" w:rsidP="006F4F05">
      <w:pPr>
        <w:spacing w:after="0" w:line="240" w:lineRule="auto"/>
        <w:jc w:val="both"/>
        <w:rPr>
          <w:rFonts w:ascii="Arial" w:hAnsi="Arial" w:cs="Arial"/>
          <w:color w:val="auto"/>
          <w:sz w:val="24"/>
          <w:szCs w:val="24"/>
        </w:rPr>
      </w:pPr>
    </w:p>
    <w:p w14:paraId="599C9698" w14:textId="77777777" w:rsidR="006F4F05" w:rsidRPr="00E53CDA" w:rsidRDefault="006F4F05" w:rsidP="006F4F05">
      <w:pPr>
        <w:spacing w:after="0" w:line="240" w:lineRule="auto"/>
        <w:jc w:val="both"/>
        <w:rPr>
          <w:rFonts w:ascii="Arial Black" w:hAnsi="Arial Black" w:cs="Arial Black"/>
          <w:b/>
          <w:bCs/>
          <w:color w:val="auto"/>
          <w:sz w:val="28"/>
          <w:szCs w:val="28"/>
        </w:rPr>
      </w:pPr>
      <w:r w:rsidRPr="00E53CDA">
        <w:rPr>
          <w:rFonts w:ascii="Arial Black" w:hAnsi="Arial Black" w:cs="Arial Black"/>
          <w:b/>
          <w:bCs/>
          <w:color w:val="auto"/>
          <w:sz w:val="28"/>
          <w:szCs w:val="28"/>
        </w:rPr>
        <w:t>How does this program work?</w:t>
      </w:r>
    </w:p>
    <w:p w14:paraId="674A1BFC" w14:textId="77777777" w:rsidR="006F4F05" w:rsidRPr="00E53CDA" w:rsidRDefault="006F4F05" w:rsidP="00EC7F19">
      <w:pPr>
        <w:spacing w:line="240" w:lineRule="auto"/>
        <w:jc w:val="both"/>
        <w:rPr>
          <w:rFonts w:ascii="Arial Black" w:hAnsi="Arial Black" w:cs="Arial Black"/>
          <w:color w:val="auto"/>
          <w:sz w:val="24"/>
          <w:szCs w:val="24"/>
        </w:rPr>
      </w:pPr>
      <w:r w:rsidRPr="00E53CDA">
        <w:rPr>
          <w:rFonts w:ascii="Arial Black" w:hAnsi="Arial Black" w:cs="Arial Black"/>
          <w:color w:val="auto"/>
          <w:sz w:val="24"/>
          <w:szCs w:val="24"/>
        </w:rPr>
        <w:t>Prepared Speeches</w:t>
      </w:r>
    </w:p>
    <w:p w14:paraId="75DF0D22" w14:textId="551B1CD6" w:rsidR="006F4F05" w:rsidRPr="00E53CDA" w:rsidRDefault="006F4F05" w:rsidP="00EC7F19">
      <w:pPr>
        <w:spacing w:line="240" w:lineRule="auto"/>
        <w:jc w:val="both"/>
        <w:rPr>
          <w:rFonts w:ascii="Arial" w:hAnsi="Arial" w:cs="Arial"/>
          <w:color w:val="auto"/>
          <w:sz w:val="24"/>
          <w:szCs w:val="24"/>
        </w:rPr>
      </w:pPr>
      <w:r w:rsidRPr="00E53CDA">
        <w:rPr>
          <w:rFonts w:ascii="Arial" w:hAnsi="Arial" w:cs="Arial"/>
          <w:color w:val="auto"/>
          <w:sz w:val="24"/>
          <w:szCs w:val="24"/>
        </w:rPr>
        <w:t>Students have been given a topic and have been asked to prepare a speech on this topic.</w:t>
      </w:r>
    </w:p>
    <w:p w14:paraId="07F434E5" w14:textId="185B7AE6" w:rsidR="006F4F05" w:rsidRPr="00E53CDA" w:rsidRDefault="006F4F05" w:rsidP="00EC7F19">
      <w:pPr>
        <w:spacing w:line="240" w:lineRule="auto"/>
        <w:jc w:val="both"/>
        <w:rPr>
          <w:rFonts w:ascii="Arial" w:hAnsi="Arial" w:cs="Arial"/>
          <w:color w:val="auto"/>
          <w:sz w:val="24"/>
          <w:szCs w:val="24"/>
        </w:rPr>
      </w:pPr>
      <w:r w:rsidRPr="00E53CDA">
        <w:rPr>
          <w:rFonts w:ascii="Arial" w:hAnsi="Arial" w:cs="Arial"/>
          <w:b/>
          <w:bCs/>
          <w:color w:val="auto"/>
          <w:sz w:val="24"/>
          <w:szCs w:val="24"/>
        </w:rPr>
        <w:t>Years 3</w:t>
      </w:r>
      <w:r w:rsidR="00692E78">
        <w:rPr>
          <w:rFonts w:ascii="Arial" w:hAnsi="Arial" w:cs="Arial"/>
          <w:b/>
          <w:bCs/>
          <w:color w:val="auto"/>
          <w:sz w:val="24"/>
          <w:szCs w:val="24"/>
        </w:rPr>
        <w:t>/</w:t>
      </w:r>
      <w:r w:rsidRPr="00E53CDA">
        <w:rPr>
          <w:rFonts w:ascii="Arial" w:hAnsi="Arial" w:cs="Arial"/>
          <w:b/>
          <w:bCs/>
          <w:color w:val="auto"/>
          <w:sz w:val="24"/>
          <w:szCs w:val="24"/>
        </w:rPr>
        <w:t xml:space="preserve">4 </w:t>
      </w:r>
      <w:r w:rsidRPr="00E53CDA">
        <w:rPr>
          <w:rFonts w:ascii="Arial" w:hAnsi="Arial" w:cs="Arial"/>
          <w:color w:val="auto"/>
          <w:sz w:val="24"/>
          <w:szCs w:val="24"/>
        </w:rPr>
        <w:t>are asked to prepare a three (3) minute speech, with a single warning bell at 2 1/2 minutes and a double warning bell at 3 minutes.</w:t>
      </w:r>
    </w:p>
    <w:p w14:paraId="4A0AE445" w14:textId="1E895490" w:rsidR="006F4F05" w:rsidRPr="00E53CDA" w:rsidRDefault="006F4F05" w:rsidP="00EC7F19">
      <w:pPr>
        <w:spacing w:line="240" w:lineRule="auto"/>
        <w:jc w:val="both"/>
        <w:rPr>
          <w:rFonts w:ascii="Arial" w:hAnsi="Arial" w:cs="Arial"/>
          <w:color w:val="auto"/>
          <w:sz w:val="24"/>
          <w:szCs w:val="24"/>
        </w:rPr>
      </w:pPr>
      <w:r w:rsidRPr="00E53CDA">
        <w:rPr>
          <w:rFonts w:ascii="Arial" w:hAnsi="Arial" w:cs="Arial"/>
          <w:b/>
          <w:bCs/>
          <w:color w:val="auto"/>
          <w:sz w:val="24"/>
          <w:szCs w:val="24"/>
        </w:rPr>
        <w:t>Year 5</w:t>
      </w:r>
      <w:r w:rsidR="00692E78">
        <w:rPr>
          <w:rFonts w:ascii="Arial" w:hAnsi="Arial" w:cs="Arial"/>
          <w:b/>
          <w:bCs/>
          <w:color w:val="auto"/>
          <w:sz w:val="24"/>
          <w:szCs w:val="24"/>
        </w:rPr>
        <w:t>/</w:t>
      </w:r>
      <w:r w:rsidRPr="00E53CDA">
        <w:rPr>
          <w:rFonts w:ascii="Arial" w:hAnsi="Arial" w:cs="Arial"/>
          <w:b/>
          <w:bCs/>
          <w:color w:val="auto"/>
          <w:sz w:val="24"/>
          <w:szCs w:val="24"/>
        </w:rPr>
        <w:t xml:space="preserve">6 </w:t>
      </w:r>
      <w:r w:rsidRPr="00E53CDA">
        <w:rPr>
          <w:rFonts w:ascii="Arial" w:hAnsi="Arial" w:cs="Arial"/>
          <w:color w:val="auto"/>
          <w:sz w:val="24"/>
          <w:szCs w:val="24"/>
        </w:rPr>
        <w:t>are asked to prepare a four (4) minute speech, with a single warning bell at 3 1/2 minutes and a double warning bell at 4 minutes.</w:t>
      </w:r>
    </w:p>
    <w:p w14:paraId="7FAC7D41" w14:textId="77777777" w:rsidR="00B04B1E" w:rsidRDefault="006F4F05" w:rsidP="006F4F05">
      <w:pPr>
        <w:spacing w:after="0" w:line="240" w:lineRule="auto"/>
        <w:jc w:val="both"/>
        <w:rPr>
          <w:rFonts w:ascii="Arial" w:hAnsi="Arial" w:cs="Arial"/>
          <w:color w:val="auto"/>
          <w:sz w:val="24"/>
          <w:szCs w:val="24"/>
        </w:rPr>
      </w:pPr>
      <w:r w:rsidRPr="00E53CDA">
        <w:rPr>
          <w:rFonts w:ascii="Arial" w:hAnsi="Arial" w:cs="Arial"/>
          <w:color w:val="auto"/>
          <w:sz w:val="24"/>
          <w:szCs w:val="24"/>
        </w:rPr>
        <w:t xml:space="preserve">On the sound of the double warning bell, students are NOT expected to stop speaking immediately.  They should finish their sentence/paragraph and end their speech.  </w:t>
      </w:r>
    </w:p>
    <w:p w14:paraId="1EE3F8FF" w14:textId="0B315C3E" w:rsidR="006F4F05" w:rsidRPr="005E69A5" w:rsidRDefault="006F4F05" w:rsidP="006F4F05">
      <w:pPr>
        <w:spacing w:after="0" w:line="240" w:lineRule="auto"/>
        <w:jc w:val="both"/>
        <w:rPr>
          <w:rFonts w:ascii="Arial" w:hAnsi="Arial" w:cs="Arial"/>
          <w:color w:val="auto"/>
          <w:sz w:val="24"/>
          <w:szCs w:val="24"/>
          <w:u w:val="single"/>
        </w:rPr>
      </w:pPr>
      <w:r w:rsidRPr="005E69A5">
        <w:rPr>
          <w:rFonts w:ascii="Arial" w:hAnsi="Arial" w:cs="Arial"/>
          <w:color w:val="auto"/>
          <w:sz w:val="24"/>
          <w:szCs w:val="24"/>
          <w:u w:val="single"/>
        </w:rPr>
        <w:t>Penalties for time may come into the judging if your scores are close.</w:t>
      </w:r>
    </w:p>
    <w:p w14:paraId="1E294EED" w14:textId="77777777" w:rsidR="005A0A37" w:rsidRDefault="005A0A37" w:rsidP="006F4F05">
      <w:pPr>
        <w:spacing w:after="0" w:line="240" w:lineRule="auto"/>
        <w:jc w:val="both"/>
        <w:rPr>
          <w:rFonts w:ascii="Arial" w:hAnsi="Arial" w:cs="Arial"/>
          <w:color w:val="auto"/>
          <w:sz w:val="24"/>
          <w:szCs w:val="24"/>
        </w:rPr>
      </w:pPr>
    </w:p>
    <w:p w14:paraId="02D3F4AB" w14:textId="77777777" w:rsidR="00EE2C8A" w:rsidRDefault="00EE2C8A" w:rsidP="00E53CDA">
      <w:pPr>
        <w:spacing w:line="240" w:lineRule="auto"/>
        <w:jc w:val="both"/>
        <w:rPr>
          <w:rFonts w:ascii="Arial Black" w:hAnsi="Arial Black" w:cs="Arial Black"/>
          <w:color w:val="auto"/>
          <w:sz w:val="28"/>
          <w:szCs w:val="28"/>
        </w:rPr>
      </w:pPr>
    </w:p>
    <w:p w14:paraId="23A42172" w14:textId="4AA1A148" w:rsidR="00E53CDA" w:rsidRPr="00E53CDA" w:rsidRDefault="00E53CDA" w:rsidP="00E53CDA">
      <w:pPr>
        <w:spacing w:line="240" w:lineRule="auto"/>
        <w:jc w:val="both"/>
        <w:rPr>
          <w:rFonts w:ascii="Arial Black" w:hAnsi="Arial Black" w:cs="Arial Black"/>
          <w:color w:val="auto"/>
          <w:sz w:val="22"/>
          <w:szCs w:val="22"/>
        </w:rPr>
      </w:pPr>
      <w:r w:rsidRPr="00E53CDA">
        <w:rPr>
          <w:rFonts w:ascii="Arial Black" w:hAnsi="Arial Black" w:cs="Arial Black"/>
          <w:color w:val="auto"/>
          <w:sz w:val="28"/>
          <w:szCs w:val="28"/>
        </w:rPr>
        <w:t>Short Preparation Speech</w:t>
      </w:r>
      <w:r w:rsidRPr="00E53CDA">
        <w:rPr>
          <w:rFonts w:ascii="Arial Black" w:hAnsi="Arial Black" w:cs="Arial Black"/>
          <w:color w:val="auto"/>
          <w:sz w:val="24"/>
          <w:szCs w:val="24"/>
        </w:rPr>
        <w:t xml:space="preserve"> </w:t>
      </w:r>
      <w:r w:rsidRPr="00E53CDA">
        <w:rPr>
          <w:rFonts w:ascii="Arial" w:hAnsi="Arial" w:cs="Arial"/>
          <w:i/>
          <w:iCs/>
          <w:color w:val="auto"/>
          <w:sz w:val="22"/>
          <w:szCs w:val="22"/>
        </w:rPr>
        <w:t>(Year 5</w:t>
      </w:r>
      <w:r w:rsidR="0002467E">
        <w:rPr>
          <w:rFonts w:ascii="Arial" w:hAnsi="Arial" w:cs="Arial"/>
          <w:i/>
          <w:iCs/>
          <w:color w:val="auto"/>
          <w:sz w:val="22"/>
          <w:szCs w:val="22"/>
        </w:rPr>
        <w:t>/</w:t>
      </w:r>
      <w:r w:rsidRPr="00E53CDA">
        <w:rPr>
          <w:rFonts w:ascii="Arial" w:hAnsi="Arial" w:cs="Arial"/>
          <w:i/>
          <w:iCs/>
          <w:color w:val="auto"/>
          <w:sz w:val="22"/>
          <w:szCs w:val="22"/>
        </w:rPr>
        <w:t xml:space="preserve"> 6 students only – club, region, district &amp; state levels)</w:t>
      </w:r>
    </w:p>
    <w:p w14:paraId="6AA3DE3D" w14:textId="53FB7AA4" w:rsidR="00E53CDA" w:rsidRPr="00E53CDA" w:rsidRDefault="00DA50B8" w:rsidP="00E53CDA">
      <w:pPr>
        <w:spacing w:line="240" w:lineRule="auto"/>
        <w:jc w:val="both"/>
        <w:rPr>
          <w:rFonts w:ascii="Arial" w:hAnsi="Arial" w:cs="Arial"/>
          <w:color w:val="auto"/>
          <w:sz w:val="24"/>
          <w:szCs w:val="24"/>
        </w:rPr>
      </w:pPr>
      <w:r>
        <w:rPr>
          <w:rFonts w:ascii="Arial" w:hAnsi="Arial" w:cs="Arial"/>
          <w:color w:val="auto"/>
          <w:sz w:val="24"/>
          <w:szCs w:val="24"/>
        </w:rPr>
        <w:t xml:space="preserve">Grade </w:t>
      </w:r>
      <w:r w:rsidR="00E53CDA" w:rsidRPr="00E53CDA">
        <w:rPr>
          <w:rFonts w:ascii="Arial" w:hAnsi="Arial" w:cs="Arial"/>
          <w:color w:val="auto"/>
          <w:sz w:val="24"/>
          <w:szCs w:val="24"/>
        </w:rPr>
        <w:t>5</w:t>
      </w:r>
      <w:r>
        <w:rPr>
          <w:rFonts w:ascii="Arial" w:hAnsi="Arial" w:cs="Arial"/>
          <w:color w:val="auto"/>
          <w:sz w:val="24"/>
          <w:szCs w:val="24"/>
        </w:rPr>
        <w:t>/</w:t>
      </w:r>
      <w:r w:rsidR="00E53CDA" w:rsidRPr="00E53CDA">
        <w:rPr>
          <w:rFonts w:ascii="Arial" w:hAnsi="Arial" w:cs="Arial"/>
          <w:color w:val="auto"/>
          <w:sz w:val="24"/>
          <w:szCs w:val="24"/>
        </w:rPr>
        <w:t xml:space="preserve">6 students will also be required to give a one-minute speech on a topic selected by Lions and/or Judges.  While only worth 10 points, it is important that students have an introduction, body &amp; closing - </w:t>
      </w:r>
      <w:proofErr w:type="gramStart"/>
      <w:r w:rsidR="00E53CDA" w:rsidRPr="00E53CDA">
        <w:rPr>
          <w:rFonts w:ascii="Arial" w:hAnsi="Arial" w:cs="Arial"/>
          <w:color w:val="auto"/>
          <w:sz w:val="24"/>
          <w:szCs w:val="24"/>
        </w:rPr>
        <w:t>similar to</w:t>
      </w:r>
      <w:proofErr w:type="gramEnd"/>
      <w:r w:rsidR="00E53CDA" w:rsidRPr="00E53CDA">
        <w:rPr>
          <w:rFonts w:ascii="Arial" w:hAnsi="Arial" w:cs="Arial"/>
          <w:color w:val="auto"/>
          <w:sz w:val="24"/>
          <w:szCs w:val="24"/>
        </w:rPr>
        <w:t xml:space="preserve"> their prepared speeches.  You can use the criteria for the prepared speeches as a guide for judging.</w:t>
      </w:r>
    </w:p>
    <w:p w14:paraId="2B91C378" w14:textId="174E1270" w:rsidR="00E53CDA" w:rsidRPr="00E53CDA" w:rsidRDefault="00E53CDA" w:rsidP="00E53CDA">
      <w:pPr>
        <w:spacing w:line="240" w:lineRule="auto"/>
        <w:jc w:val="both"/>
        <w:rPr>
          <w:rFonts w:ascii="Arial" w:hAnsi="Arial" w:cs="Arial"/>
          <w:color w:val="auto"/>
          <w:sz w:val="24"/>
          <w:szCs w:val="24"/>
        </w:rPr>
      </w:pPr>
      <w:r w:rsidRPr="00E53CDA">
        <w:rPr>
          <w:rFonts w:ascii="Arial" w:hAnsi="Arial" w:cs="Arial"/>
          <w:color w:val="auto"/>
          <w:sz w:val="24"/>
          <w:szCs w:val="24"/>
        </w:rPr>
        <w:t>Student</w:t>
      </w:r>
      <w:r w:rsidR="00B04B1E">
        <w:rPr>
          <w:rFonts w:ascii="Arial" w:hAnsi="Arial" w:cs="Arial"/>
          <w:color w:val="auto"/>
          <w:sz w:val="24"/>
          <w:szCs w:val="24"/>
        </w:rPr>
        <w:t>s</w:t>
      </w:r>
      <w:r w:rsidRPr="00E53CDA">
        <w:rPr>
          <w:rFonts w:ascii="Arial" w:hAnsi="Arial" w:cs="Arial"/>
          <w:color w:val="auto"/>
          <w:sz w:val="24"/>
          <w:szCs w:val="24"/>
        </w:rPr>
        <w:t xml:space="preserve"> will be taken from the main area of the room &amp; separated. The question will be given to each </w:t>
      </w:r>
      <w:proofErr w:type="gramStart"/>
      <w:r w:rsidRPr="00E53CDA">
        <w:rPr>
          <w:rFonts w:ascii="Arial" w:hAnsi="Arial" w:cs="Arial"/>
          <w:color w:val="auto"/>
          <w:sz w:val="24"/>
          <w:szCs w:val="24"/>
        </w:rPr>
        <w:t>student</w:t>
      </w:r>
      <w:proofErr w:type="gramEnd"/>
      <w:r w:rsidRPr="00E53CDA">
        <w:rPr>
          <w:rFonts w:ascii="Arial" w:hAnsi="Arial" w:cs="Arial"/>
          <w:color w:val="auto"/>
          <w:sz w:val="24"/>
          <w:szCs w:val="24"/>
        </w:rPr>
        <w:t xml:space="preserve"> and they will each have 10 minutes to prepare their speech.  At the completion of this 10 minutes, students will return to present their speech.</w:t>
      </w:r>
    </w:p>
    <w:p w14:paraId="34FAB195" w14:textId="77777777" w:rsidR="00B04B1E" w:rsidRDefault="00E53CDA" w:rsidP="00E53CDA">
      <w:pPr>
        <w:spacing w:after="0" w:line="240" w:lineRule="auto"/>
        <w:jc w:val="both"/>
        <w:rPr>
          <w:rFonts w:ascii="Arial" w:hAnsi="Arial" w:cs="Arial"/>
          <w:color w:val="auto"/>
          <w:sz w:val="24"/>
          <w:szCs w:val="24"/>
        </w:rPr>
      </w:pPr>
      <w:r w:rsidRPr="00E53CDA">
        <w:rPr>
          <w:rFonts w:ascii="Arial" w:hAnsi="Arial" w:cs="Arial"/>
          <w:color w:val="auto"/>
          <w:sz w:val="24"/>
          <w:szCs w:val="24"/>
        </w:rPr>
        <w:t xml:space="preserve">The question will be read (either by a judge or the program organiser).  </w:t>
      </w:r>
    </w:p>
    <w:p w14:paraId="1204AF5C" w14:textId="292614DA" w:rsidR="00E53CDA" w:rsidRPr="00E53CDA" w:rsidRDefault="00E53CDA" w:rsidP="00E53CDA">
      <w:pPr>
        <w:spacing w:after="0" w:line="240" w:lineRule="auto"/>
        <w:jc w:val="both"/>
        <w:rPr>
          <w:rFonts w:ascii="Arial" w:hAnsi="Arial" w:cs="Arial"/>
          <w:color w:val="auto"/>
          <w:sz w:val="24"/>
          <w:szCs w:val="24"/>
        </w:rPr>
      </w:pPr>
      <w:r w:rsidRPr="00E53CDA">
        <w:rPr>
          <w:rFonts w:ascii="Arial" w:hAnsi="Arial" w:cs="Arial"/>
          <w:color w:val="auto"/>
          <w:sz w:val="24"/>
          <w:szCs w:val="24"/>
        </w:rPr>
        <w:t>Their time starts at the completion of the question being read.</w:t>
      </w:r>
    </w:p>
    <w:p w14:paraId="58C80AF3" w14:textId="77777777" w:rsidR="00E53CDA" w:rsidRPr="00E53CDA" w:rsidRDefault="00E53CDA" w:rsidP="00E53CDA">
      <w:pPr>
        <w:spacing w:after="0" w:line="240" w:lineRule="auto"/>
        <w:jc w:val="both"/>
        <w:rPr>
          <w:rFonts w:ascii="Arial" w:hAnsi="Arial" w:cs="Arial"/>
          <w:i/>
          <w:iCs/>
          <w:color w:val="auto"/>
          <w:sz w:val="24"/>
          <w:szCs w:val="24"/>
        </w:rPr>
      </w:pPr>
      <w:r w:rsidRPr="00E53CDA">
        <w:rPr>
          <w:rFonts w:ascii="Arial" w:hAnsi="Arial" w:cs="Arial"/>
          <w:color w:val="auto"/>
          <w:sz w:val="24"/>
          <w:szCs w:val="24"/>
        </w:rPr>
        <w:t>Timekeeper - Students will hear a double bell at 1 minute.</w:t>
      </w:r>
    </w:p>
    <w:p w14:paraId="0D5904C4" w14:textId="77777777" w:rsidR="00E53CDA" w:rsidRPr="00E53CDA" w:rsidRDefault="00E53CDA" w:rsidP="00E53CDA">
      <w:pPr>
        <w:pBdr>
          <w:bottom w:val="single" w:sz="4" w:space="1" w:color="auto"/>
        </w:pBdr>
        <w:spacing w:after="0" w:line="240" w:lineRule="auto"/>
        <w:jc w:val="both"/>
        <w:rPr>
          <w:rFonts w:ascii="Arial" w:hAnsi="Arial" w:cs="Arial"/>
          <w:color w:val="auto"/>
          <w:sz w:val="24"/>
          <w:szCs w:val="24"/>
        </w:rPr>
      </w:pPr>
    </w:p>
    <w:p w14:paraId="2B1889AD" w14:textId="77777777" w:rsidR="00E53CDA" w:rsidRPr="00E53CDA" w:rsidRDefault="00E53CDA" w:rsidP="00E53CDA">
      <w:pPr>
        <w:pBdr>
          <w:bottom w:val="single" w:sz="4" w:space="1" w:color="auto"/>
        </w:pBdr>
        <w:spacing w:after="0" w:line="240" w:lineRule="auto"/>
        <w:jc w:val="both"/>
        <w:rPr>
          <w:rFonts w:ascii="Arial" w:hAnsi="Arial" w:cs="Arial"/>
          <w:color w:val="auto"/>
          <w:sz w:val="24"/>
          <w:szCs w:val="24"/>
        </w:rPr>
        <w:sectPr w:rsidR="00E53CDA" w:rsidRPr="00E53CDA" w:rsidSect="00E53CDA">
          <w:footerReference w:type="default" r:id="rId10"/>
          <w:type w:val="continuous"/>
          <w:pgSz w:w="11906" w:h="16838" w:code="9"/>
          <w:pgMar w:top="720" w:right="720" w:bottom="720" w:left="720" w:header="360" w:footer="360" w:gutter="0"/>
          <w:cols w:space="720"/>
          <w:noEndnote/>
          <w:docGrid w:linePitch="299"/>
        </w:sectPr>
      </w:pPr>
    </w:p>
    <w:p w14:paraId="67668DB5" w14:textId="77777777" w:rsidR="00E53CDA" w:rsidRPr="00E53CDA" w:rsidRDefault="00E53CDA" w:rsidP="00E53CDA">
      <w:pPr>
        <w:spacing w:after="0" w:line="240" w:lineRule="auto"/>
        <w:jc w:val="both"/>
        <w:rPr>
          <w:rFonts w:ascii="Arial Black" w:hAnsi="Arial Black"/>
          <w:color w:val="auto"/>
          <w:sz w:val="28"/>
          <w:szCs w:val="28"/>
        </w:rPr>
        <w:sectPr w:rsidR="00E53CDA" w:rsidRPr="00E53CDA" w:rsidSect="00E53CDA">
          <w:type w:val="continuous"/>
          <w:pgSz w:w="11906" w:h="16838" w:code="9"/>
          <w:pgMar w:top="720" w:right="720" w:bottom="720" w:left="720" w:header="360" w:footer="360" w:gutter="0"/>
          <w:cols w:space="720"/>
          <w:noEndnote/>
          <w:docGrid w:linePitch="299"/>
        </w:sectPr>
      </w:pPr>
    </w:p>
    <w:p w14:paraId="64574D1E" w14:textId="77777777" w:rsidR="00E53CDA" w:rsidRPr="00E53CDA" w:rsidRDefault="00E53CDA" w:rsidP="00E53CDA">
      <w:pPr>
        <w:spacing w:after="0" w:line="240" w:lineRule="auto"/>
        <w:jc w:val="both"/>
        <w:rPr>
          <w:rFonts w:ascii="Arial Black" w:hAnsi="Arial Black"/>
          <w:color w:val="auto"/>
          <w:sz w:val="24"/>
          <w:szCs w:val="24"/>
        </w:rPr>
      </w:pPr>
      <w:r w:rsidRPr="00E53CDA">
        <w:rPr>
          <w:rFonts w:ascii="Arial Black" w:hAnsi="Arial Black"/>
          <w:color w:val="auto"/>
          <w:sz w:val="28"/>
          <w:szCs w:val="28"/>
        </w:rPr>
        <w:t>Rules of the Program…</w:t>
      </w:r>
    </w:p>
    <w:p w14:paraId="3CB02E0B" w14:textId="77777777" w:rsidR="00C82731" w:rsidRDefault="00E53CDA" w:rsidP="00E53CDA">
      <w:pPr>
        <w:spacing w:after="0" w:line="240" w:lineRule="auto"/>
        <w:jc w:val="both"/>
        <w:rPr>
          <w:rFonts w:ascii="Arial" w:hAnsi="Arial" w:cs="Arial"/>
          <w:color w:val="auto"/>
          <w:sz w:val="24"/>
          <w:szCs w:val="24"/>
        </w:rPr>
      </w:pPr>
      <w:r w:rsidRPr="00E53CDA">
        <w:rPr>
          <w:rFonts w:ascii="Arial" w:hAnsi="Arial" w:cs="Arial"/>
          <w:color w:val="auto"/>
          <w:sz w:val="24"/>
          <w:szCs w:val="24"/>
        </w:rPr>
        <w:t xml:space="preserve">As with any competition, there are some rules to follow, so that everyone has the same opportunity.  </w:t>
      </w:r>
    </w:p>
    <w:p w14:paraId="223BB168" w14:textId="77777777" w:rsidR="00C82731" w:rsidRDefault="00C82731" w:rsidP="00E53CDA">
      <w:pPr>
        <w:spacing w:after="0" w:line="240" w:lineRule="auto"/>
        <w:jc w:val="both"/>
        <w:rPr>
          <w:rFonts w:ascii="Arial" w:hAnsi="Arial" w:cs="Arial"/>
          <w:color w:val="auto"/>
          <w:sz w:val="24"/>
          <w:szCs w:val="24"/>
        </w:rPr>
      </w:pPr>
    </w:p>
    <w:p w14:paraId="0436551D" w14:textId="4DE340D9" w:rsidR="00E53CDA" w:rsidRPr="00E53CDA" w:rsidRDefault="00E53CDA" w:rsidP="00E53CDA">
      <w:pPr>
        <w:spacing w:after="0" w:line="240" w:lineRule="auto"/>
        <w:jc w:val="both"/>
        <w:rPr>
          <w:rFonts w:ascii="Arial" w:hAnsi="Arial" w:cs="Arial"/>
          <w:color w:val="auto"/>
          <w:sz w:val="24"/>
          <w:szCs w:val="24"/>
        </w:rPr>
      </w:pPr>
      <w:r w:rsidRPr="00E53CDA">
        <w:rPr>
          <w:rFonts w:ascii="Arial" w:hAnsi="Arial" w:cs="Arial"/>
          <w:color w:val="auto"/>
          <w:sz w:val="24"/>
          <w:szCs w:val="24"/>
        </w:rPr>
        <w:t xml:space="preserve">There is judging criteria which needs to be </w:t>
      </w:r>
      <w:proofErr w:type="gramStart"/>
      <w:r w:rsidRPr="00E53CDA">
        <w:rPr>
          <w:rFonts w:ascii="Arial" w:hAnsi="Arial" w:cs="Arial"/>
          <w:color w:val="auto"/>
          <w:sz w:val="24"/>
          <w:szCs w:val="24"/>
        </w:rPr>
        <w:t>followed</w:t>
      </w:r>
      <w:proofErr w:type="gramEnd"/>
      <w:r w:rsidRPr="00E53CDA">
        <w:rPr>
          <w:rFonts w:ascii="Arial" w:hAnsi="Arial" w:cs="Arial"/>
          <w:color w:val="auto"/>
          <w:sz w:val="24"/>
          <w:szCs w:val="24"/>
        </w:rPr>
        <w:t xml:space="preserve"> and we prefer the use of the JPS Score sheet.</w:t>
      </w:r>
    </w:p>
    <w:p w14:paraId="336BEB83" w14:textId="77777777" w:rsidR="00E53CDA" w:rsidRPr="00E53CDA" w:rsidRDefault="00E53CDA" w:rsidP="00E53CDA">
      <w:pPr>
        <w:spacing w:after="0" w:line="240" w:lineRule="auto"/>
        <w:jc w:val="both"/>
        <w:rPr>
          <w:rFonts w:ascii="Arial" w:hAnsi="Arial" w:cs="Arial"/>
          <w:color w:val="auto"/>
          <w:sz w:val="24"/>
          <w:szCs w:val="24"/>
        </w:rPr>
      </w:pPr>
    </w:p>
    <w:p w14:paraId="4E36E059" w14:textId="77777777" w:rsidR="00E53CDA" w:rsidRPr="00E53CDA" w:rsidRDefault="00E53CDA" w:rsidP="00E53CDA">
      <w:pPr>
        <w:spacing w:line="240" w:lineRule="auto"/>
        <w:jc w:val="both"/>
        <w:rPr>
          <w:rFonts w:ascii="Arial" w:hAnsi="Arial" w:cs="Arial"/>
          <w:color w:val="auto"/>
          <w:sz w:val="24"/>
          <w:szCs w:val="24"/>
        </w:rPr>
      </w:pPr>
      <w:r w:rsidRPr="00E53CDA">
        <w:rPr>
          <w:rFonts w:ascii="Arial" w:hAnsi="Arial" w:cs="Arial"/>
          <w:b/>
          <w:bCs/>
          <w:color w:val="auto"/>
          <w:sz w:val="24"/>
          <w:szCs w:val="24"/>
        </w:rPr>
        <w:t xml:space="preserve">Presentation of Speeches </w:t>
      </w:r>
      <w:r w:rsidRPr="00E53CDA">
        <w:rPr>
          <w:rFonts w:ascii="Arial" w:hAnsi="Arial" w:cs="Arial"/>
          <w:color w:val="auto"/>
          <w:sz w:val="24"/>
          <w:szCs w:val="24"/>
        </w:rPr>
        <w:t xml:space="preserve">- Students should present their speeches from the floor or stage </w:t>
      </w:r>
      <w:r w:rsidRPr="00E53CDA">
        <w:rPr>
          <w:rFonts w:ascii="Arial" w:hAnsi="Arial" w:cs="Arial"/>
          <w:b/>
          <w:bCs/>
          <w:color w:val="auto"/>
          <w:sz w:val="24"/>
          <w:szCs w:val="24"/>
          <w:u w:val="single"/>
        </w:rPr>
        <w:t>without the use</w:t>
      </w:r>
      <w:r w:rsidRPr="00E53CDA">
        <w:rPr>
          <w:rFonts w:ascii="Arial" w:hAnsi="Arial" w:cs="Arial"/>
          <w:color w:val="auto"/>
          <w:sz w:val="24"/>
          <w:szCs w:val="24"/>
        </w:rPr>
        <w:t xml:space="preserve"> of:</w:t>
      </w:r>
    </w:p>
    <w:p w14:paraId="2A49956B" w14:textId="77777777" w:rsidR="00E53CDA" w:rsidRPr="00E53CDA" w:rsidRDefault="00E53CDA" w:rsidP="00E53CDA">
      <w:pPr>
        <w:pStyle w:val="ListParagraph"/>
        <w:widowControl w:val="0"/>
        <w:numPr>
          <w:ilvl w:val="0"/>
          <w:numId w:val="5"/>
        </w:numPr>
        <w:spacing w:after="120" w:line="240" w:lineRule="auto"/>
        <w:ind w:left="180" w:hanging="180"/>
        <w:contextualSpacing w:val="0"/>
        <w:jc w:val="both"/>
        <w:rPr>
          <w:rFonts w:ascii="Arial" w:hAnsi="Arial" w:cs="Arial"/>
          <w:sz w:val="24"/>
          <w:szCs w:val="24"/>
        </w:rPr>
      </w:pPr>
      <w:r w:rsidRPr="00E53CDA">
        <w:rPr>
          <w:rFonts w:ascii="Arial" w:hAnsi="Arial" w:cs="Arial"/>
          <w:sz w:val="24"/>
          <w:szCs w:val="24"/>
        </w:rPr>
        <w:t xml:space="preserve">props, </w:t>
      </w:r>
      <w:proofErr w:type="gramStart"/>
      <w:r w:rsidRPr="00E53CDA">
        <w:rPr>
          <w:rFonts w:ascii="Arial" w:hAnsi="Arial" w:cs="Arial"/>
          <w:sz w:val="24"/>
          <w:szCs w:val="24"/>
        </w:rPr>
        <w:t>photo’s</w:t>
      </w:r>
      <w:proofErr w:type="gramEnd"/>
      <w:r w:rsidRPr="00E53CDA">
        <w:rPr>
          <w:rFonts w:ascii="Arial" w:hAnsi="Arial" w:cs="Arial"/>
          <w:sz w:val="24"/>
          <w:szCs w:val="24"/>
        </w:rPr>
        <w:t>, or slideshows during their speech</w:t>
      </w:r>
    </w:p>
    <w:p w14:paraId="63F5F09A" w14:textId="77777777" w:rsidR="00E53CDA" w:rsidRPr="00E53CDA" w:rsidRDefault="00E53CDA" w:rsidP="00E53CDA">
      <w:pPr>
        <w:pStyle w:val="ListParagraph"/>
        <w:widowControl w:val="0"/>
        <w:numPr>
          <w:ilvl w:val="0"/>
          <w:numId w:val="5"/>
        </w:numPr>
        <w:spacing w:after="120" w:line="240" w:lineRule="auto"/>
        <w:ind w:left="180" w:hanging="180"/>
        <w:contextualSpacing w:val="0"/>
        <w:jc w:val="both"/>
        <w:rPr>
          <w:rFonts w:ascii="Arial" w:hAnsi="Arial" w:cs="Arial"/>
          <w:sz w:val="24"/>
          <w:szCs w:val="24"/>
        </w:rPr>
      </w:pPr>
      <w:r w:rsidRPr="00E53CDA">
        <w:rPr>
          <w:rFonts w:ascii="Arial" w:hAnsi="Arial" w:cs="Arial"/>
          <w:sz w:val="24"/>
          <w:szCs w:val="24"/>
        </w:rPr>
        <w:t>lecterns</w:t>
      </w:r>
      <w:r w:rsidRPr="00E53CDA">
        <w:rPr>
          <w:rFonts w:ascii="Arial" w:hAnsi="Arial" w:cs="Arial"/>
          <w:i/>
          <w:iCs/>
          <w:sz w:val="24"/>
          <w:szCs w:val="24"/>
        </w:rPr>
        <w:t xml:space="preserve"> (where possible/practical students should not stand behind a bulky lectern) - </w:t>
      </w:r>
      <w:r w:rsidRPr="00E53CDA">
        <w:rPr>
          <w:rFonts w:ascii="Arial" w:hAnsi="Arial" w:cs="Arial"/>
          <w:sz w:val="24"/>
          <w:szCs w:val="24"/>
        </w:rPr>
        <w:t>this allows for judges to see the student clearly - we encourage students to use palm cards instead of large sheets of paper.</w:t>
      </w:r>
    </w:p>
    <w:p w14:paraId="6D1C2FC4" w14:textId="77777777" w:rsidR="00E53CDA" w:rsidRPr="00E53CDA" w:rsidRDefault="00E53CDA" w:rsidP="00E53CDA">
      <w:pPr>
        <w:pStyle w:val="ListParagraph"/>
        <w:widowControl w:val="0"/>
        <w:numPr>
          <w:ilvl w:val="0"/>
          <w:numId w:val="5"/>
        </w:numPr>
        <w:spacing w:after="80" w:line="240" w:lineRule="auto"/>
        <w:ind w:left="187" w:hanging="187"/>
        <w:contextualSpacing w:val="0"/>
        <w:jc w:val="both"/>
        <w:rPr>
          <w:rFonts w:ascii="Arial" w:hAnsi="Arial" w:cs="Arial"/>
          <w:sz w:val="24"/>
          <w:szCs w:val="24"/>
        </w:rPr>
      </w:pPr>
      <w:r w:rsidRPr="00E53CDA">
        <w:rPr>
          <w:rFonts w:ascii="Arial" w:hAnsi="Arial" w:cs="Arial"/>
          <w:b/>
          <w:bCs/>
          <w:sz w:val="24"/>
          <w:szCs w:val="24"/>
        </w:rPr>
        <w:t xml:space="preserve">MICROPHONES </w:t>
      </w:r>
      <w:r w:rsidRPr="00E53CDA">
        <w:rPr>
          <w:rFonts w:ascii="Arial" w:hAnsi="Arial" w:cs="Arial"/>
          <w:sz w:val="24"/>
          <w:szCs w:val="24"/>
        </w:rPr>
        <w:t>are allowed</w:t>
      </w:r>
      <w:r w:rsidRPr="00E53CDA">
        <w:rPr>
          <w:rFonts w:ascii="Arial" w:hAnsi="Arial" w:cs="Arial"/>
          <w:b/>
          <w:bCs/>
          <w:sz w:val="24"/>
          <w:szCs w:val="24"/>
        </w:rPr>
        <w:t>. BUT</w:t>
      </w:r>
      <w:r w:rsidRPr="00E53CDA">
        <w:rPr>
          <w:rFonts w:ascii="Arial" w:hAnsi="Arial" w:cs="Arial"/>
          <w:sz w:val="24"/>
          <w:szCs w:val="24"/>
        </w:rPr>
        <w:t xml:space="preserve"> not all schools/clubs, etc will use one - it is not necessary to use one if you do not have access to one. Students should still be encouraged to use a loud, clear voice when speaking.  A Microphone will be offered to students to use at the District Final, if they wish to use it.</w:t>
      </w:r>
    </w:p>
    <w:p w14:paraId="6D615AA7" w14:textId="77777777" w:rsidR="00E53CDA" w:rsidRPr="00E53CDA" w:rsidRDefault="00E53CDA" w:rsidP="00E53CDA">
      <w:pPr>
        <w:spacing w:after="0" w:line="240" w:lineRule="auto"/>
        <w:jc w:val="both"/>
        <w:rPr>
          <w:rFonts w:ascii="Arial" w:hAnsi="Arial" w:cs="Arial"/>
          <w:color w:val="auto"/>
          <w:sz w:val="24"/>
          <w:szCs w:val="24"/>
        </w:rPr>
      </w:pPr>
    </w:p>
    <w:p w14:paraId="4ADF9A99" w14:textId="77777777" w:rsidR="00E53CDA" w:rsidRPr="00E53CDA" w:rsidRDefault="00E53CDA" w:rsidP="00E53CDA">
      <w:pPr>
        <w:spacing w:after="0" w:line="240" w:lineRule="auto"/>
        <w:jc w:val="both"/>
        <w:rPr>
          <w:rFonts w:ascii="Arial Black" w:hAnsi="Arial Black" w:cs="Arial Black"/>
          <w:color w:val="auto"/>
          <w:sz w:val="28"/>
          <w:szCs w:val="28"/>
        </w:rPr>
      </w:pPr>
      <w:r w:rsidRPr="00E53CDA">
        <w:rPr>
          <w:rFonts w:ascii="Arial Black" w:hAnsi="Arial Black" w:cs="Arial Black"/>
          <w:color w:val="auto"/>
          <w:sz w:val="28"/>
          <w:szCs w:val="28"/>
        </w:rPr>
        <w:br w:type="column"/>
      </w:r>
      <w:r w:rsidRPr="00E53CDA">
        <w:rPr>
          <w:rFonts w:ascii="Arial Black" w:hAnsi="Arial Black" w:cs="Arial Black"/>
          <w:color w:val="auto"/>
          <w:sz w:val="28"/>
          <w:szCs w:val="28"/>
        </w:rPr>
        <w:t>Judging Criteria</w:t>
      </w:r>
    </w:p>
    <w:p w14:paraId="7F3AC901" w14:textId="12617B4A" w:rsidR="00E53CDA" w:rsidRPr="00E53CDA" w:rsidRDefault="00E53CDA" w:rsidP="00E53CDA">
      <w:pPr>
        <w:spacing w:after="0" w:line="240" w:lineRule="auto"/>
        <w:jc w:val="both"/>
        <w:rPr>
          <w:rFonts w:ascii="Arial" w:hAnsi="Arial" w:cs="Arial"/>
          <w:color w:val="auto"/>
          <w:sz w:val="24"/>
          <w:szCs w:val="24"/>
        </w:rPr>
      </w:pPr>
      <w:r w:rsidRPr="00E53CDA">
        <w:rPr>
          <w:rFonts w:ascii="Arial" w:hAnsi="Arial" w:cs="Arial"/>
          <w:color w:val="auto"/>
          <w:sz w:val="24"/>
          <w:szCs w:val="24"/>
        </w:rPr>
        <w:t xml:space="preserve">Students will be judged on the following, with </w:t>
      </w:r>
      <w:r w:rsidR="00EE2C8A">
        <w:rPr>
          <w:rFonts w:ascii="Arial" w:hAnsi="Arial" w:cs="Arial"/>
          <w:color w:val="auto"/>
          <w:sz w:val="24"/>
          <w:szCs w:val="24"/>
        </w:rPr>
        <w:t>s</w:t>
      </w:r>
      <w:r w:rsidRPr="00E53CDA">
        <w:rPr>
          <w:rFonts w:ascii="Arial" w:hAnsi="Arial" w:cs="Arial"/>
          <w:color w:val="auto"/>
          <w:sz w:val="24"/>
          <w:szCs w:val="24"/>
        </w:rPr>
        <w:t>core sheets provided for you.</w:t>
      </w:r>
    </w:p>
    <w:p w14:paraId="0D3E1B03" w14:textId="77777777" w:rsidR="00E53CDA" w:rsidRPr="00E53CDA" w:rsidRDefault="00E53CDA" w:rsidP="00E53CDA">
      <w:pPr>
        <w:spacing w:after="0" w:line="240" w:lineRule="auto"/>
        <w:jc w:val="both"/>
        <w:rPr>
          <w:rFonts w:ascii="Arial" w:hAnsi="Arial" w:cs="Arial"/>
          <w:color w:val="auto"/>
          <w:sz w:val="24"/>
          <w:szCs w:val="24"/>
        </w:rPr>
      </w:pPr>
    </w:p>
    <w:p w14:paraId="229EE815" w14:textId="77777777" w:rsidR="00E53CDA" w:rsidRPr="00E53CDA" w:rsidRDefault="00E53CDA" w:rsidP="00E53CDA">
      <w:pPr>
        <w:spacing w:line="240" w:lineRule="auto"/>
        <w:jc w:val="both"/>
        <w:rPr>
          <w:rFonts w:ascii="Arial" w:hAnsi="Arial" w:cs="Arial"/>
          <w:b/>
          <w:bCs/>
          <w:color w:val="auto"/>
          <w:sz w:val="24"/>
          <w:szCs w:val="24"/>
        </w:rPr>
      </w:pPr>
      <w:r w:rsidRPr="00E53CDA">
        <w:rPr>
          <w:rFonts w:ascii="Arial" w:hAnsi="Arial" w:cs="Arial"/>
          <w:b/>
          <w:bCs/>
          <w:color w:val="auto"/>
          <w:sz w:val="24"/>
          <w:szCs w:val="24"/>
        </w:rPr>
        <w:t>CONTENT</w:t>
      </w:r>
    </w:p>
    <w:p w14:paraId="453A24A0" w14:textId="77777777" w:rsidR="00E53CDA" w:rsidRPr="00E53CDA" w:rsidRDefault="00E53CDA" w:rsidP="006459AE">
      <w:pPr>
        <w:numPr>
          <w:ilvl w:val="0"/>
          <w:numId w:val="8"/>
        </w:numPr>
        <w:spacing w:line="240" w:lineRule="auto"/>
        <w:jc w:val="both"/>
        <w:rPr>
          <w:rFonts w:ascii="Arial" w:hAnsi="Arial" w:cs="Arial"/>
          <w:color w:val="auto"/>
          <w:sz w:val="24"/>
          <w:szCs w:val="24"/>
        </w:rPr>
      </w:pPr>
      <w:r w:rsidRPr="00E53CDA">
        <w:rPr>
          <w:rFonts w:ascii="Arial" w:hAnsi="Arial" w:cs="Arial"/>
          <w:color w:val="auto"/>
          <w:sz w:val="24"/>
          <w:szCs w:val="24"/>
        </w:rPr>
        <w:t>Beginning – begins in an interesting way, grabs attention, has main points</w:t>
      </w:r>
    </w:p>
    <w:p w14:paraId="629BF466" w14:textId="77777777" w:rsidR="00E53CDA" w:rsidRPr="00E53CDA" w:rsidRDefault="00E53CDA" w:rsidP="006459AE">
      <w:pPr>
        <w:numPr>
          <w:ilvl w:val="0"/>
          <w:numId w:val="8"/>
        </w:numPr>
        <w:spacing w:line="240" w:lineRule="auto"/>
        <w:jc w:val="both"/>
        <w:rPr>
          <w:rFonts w:ascii="Arial" w:hAnsi="Arial" w:cs="Arial"/>
          <w:color w:val="auto"/>
          <w:sz w:val="24"/>
          <w:szCs w:val="24"/>
        </w:rPr>
      </w:pPr>
      <w:r w:rsidRPr="00E53CDA">
        <w:rPr>
          <w:rFonts w:ascii="Arial" w:hAnsi="Arial" w:cs="Arial"/>
          <w:color w:val="auto"/>
          <w:sz w:val="24"/>
          <w:szCs w:val="24"/>
        </w:rPr>
        <w:t>Central Theme evident and logical sequence developed</w:t>
      </w:r>
    </w:p>
    <w:p w14:paraId="13FBEAF0" w14:textId="77777777" w:rsidR="00E53CDA" w:rsidRPr="00E53CDA" w:rsidRDefault="00E53CDA" w:rsidP="006459AE">
      <w:pPr>
        <w:numPr>
          <w:ilvl w:val="0"/>
          <w:numId w:val="8"/>
        </w:numPr>
        <w:spacing w:line="240" w:lineRule="auto"/>
        <w:jc w:val="both"/>
        <w:rPr>
          <w:rFonts w:ascii="Arial" w:hAnsi="Arial" w:cs="Arial"/>
          <w:color w:val="auto"/>
          <w:sz w:val="24"/>
          <w:szCs w:val="24"/>
        </w:rPr>
      </w:pPr>
      <w:r w:rsidRPr="00E53CDA">
        <w:rPr>
          <w:rFonts w:ascii="Arial" w:hAnsi="Arial" w:cs="Arial"/>
          <w:color w:val="auto"/>
          <w:sz w:val="24"/>
          <w:szCs w:val="24"/>
        </w:rPr>
        <w:t>Research – supports opinions with facts and/or examples</w:t>
      </w:r>
    </w:p>
    <w:p w14:paraId="4270B2A8" w14:textId="77777777" w:rsidR="00E53CDA" w:rsidRPr="00E53CDA" w:rsidRDefault="00E53CDA" w:rsidP="006459AE">
      <w:pPr>
        <w:numPr>
          <w:ilvl w:val="0"/>
          <w:numId w:val="8"/>
        </w:numPr>
        <w:spacing w:line="240" w:lineRule="auto"/>
        <w:jc w:val="both"/>
        <w:rPr>
          <w:rFonts w:ascii="Arial" w:hAnsi="Arial" w:cs="Arial"/>
          <w:color w:val="auto"/>
          <w:sz w:val="24"/>
          <w:szCs w:val="24"/>
        </w:rPr>
      </w:pPr>
      <w:r w:rsidRPr="00E53CDA">
        <w:rPr>
          <w:rFonts w:ascii="Arial" w:hAnsi="Arial" w:cs="Arial"/>
          <w:color w:val="auto"/>
          <w:sz w:val="24"/>
          <w:szCs w:val="24"/>
        </w:rPr>
        <w:t>Language – Appropriate use of language – clear, correct sentences, words well chosen, informative</w:t>
      </w:r>
    </w:p>
    <w:p w14:paraId="7882BD15" w14:textId="77777777" w:rsidR="00E53CDA" w:rsidRPr="00E53CDA" w:rsidRDefault="00E53CDA" w:rsidP="006459AE">
      <w:pPr>
        <w:numPr>
          <w:ilvl w:val="0"/>
          <w:numId w:val="8"/>
        </w:numPr>
        <w:spacing w:after="0" w:line="240" w:lineRule="auto"/>
        <w:jc w:val="both"/>
        <w:rPr>
          <w:rFonts w:ascii="Arial" w:hAnsi="Arial" w:cs="Arial"/>
          <w:color w:val="auto"/>
          <w:sz w:val="24"/>
          <w:szCs w:val="24"/>
        </w:rPr>
      </w:pPr>
      <w:r w:rsidRPr="00E53CDA">
        <w:rPr>
          <w:rFonts w:ascii="Arial" w:hAnsi="Arial" w:cs="Arial"/>
          <w:color w:val="auto"/>
          <w:sz w:val="24"/>
          <w:szCs w:val="24"/>
        </w:rPr>
        <w:t>Ending – strong, summary of main points, as close to time as possible.</w:t>
      </w:r>
    </w:p>
    <w:p w14:paraId="4A9CB79A" w14:textId="77777777" w:rsidR="00E53CDA" w:rsidRPr="00E53CDA" w:rsidRDefault="00E53CDA" w:rsidP="00E53CDA">
      <w:pPr>
        <w:spacing w:after="0" w:line="240" w:lineRule="auto"/>
        <w:jc w:val="both"/>
        <w:rPr>
          <w:rFonts w:ascii="Arial" w:hAnsi="Arial" w:cs="Arial"/>
          <w:color w:val="auto"/>
          <w:sz w:val="24"/>
          <w:szCs w:val="24"/>
        </w:rPr>
      </w:pPr>
    </w:p>
    <w:p w14:paraId="793C7B37" w14:textId="77777777" w:rsidR="00E53CDA" w:rsidRPr="00E53CDA" w:rsidRDefault="00E53CDA" w:rsidP="00E53CDA">
      <w:pPr>
        <w:spacing w:line="240" w:lineRule="auto"/>
        <w:jc w:val="both"/>
        <w:rPr>
          <w:rFonts w:ascii="Arial" w:hAnsi="Arial" w:cs="Arial"/>
          <w:b/>
          <w:bCs/>
          <w:color w:val="auto"/>
          <w:sz w:val="24"/>
          <w:szCs w:val="24"/>
        </w:rPr>
      </w:pPr>
      <w:r w:rsidRPr="00E53CDA">
        <w:rPr>
          <w:rFonts w:ascii="Arial" w:hAnsi="Arial" w:cs="Arial"/>
          <w:b/>
          <w:bCs/>
          <w:color w:val="auto"/>
          <w:sz w:val="24"/>
          <w:szCs w:val="24"/>
        </w:rPr>
        <w:t>DELIVERY</w:t>
      </w:r>
    </w:p>
    <w:p w14:paraId="204FD8E1" w14:textId="77777777" w:rsidR="00E53CDA" w:rsidRPr="00E53CDA" w:rsidRDefault="00E53CDA" w:rsidP="006459AE">
      <w:pPr>
        <w:numPr>
          <w:ilvl w:val="0"/>
          <w:numId w:val="9"/>
        </w:numPr>
        <w:spacing w:line="240" w:lineRule="auto"/>
        <w:jc w:val="both"/>
        <w:rPr>
          <w:rFonts w:ascii="Arial" w:hAnsi="Arial" w:cs="Arial"/>
          <w:color w:val="auto"/>
          <w:sz w:val="24"/>
          <w:szCs w:val="24"/>
        </w:rPr>
      </w:pPr>
      <w:r w:rsidRPr="00E53CDA">
        <w:rPr>
          <w:rFonts w:ascii="Arial" w:hAnsi="Arial" w:cs="Arial"/>
          <w:color w:val="auto"/>
          <w:sz w:val="24"/>
          <w:szCs w:val="24"/>
        </w:rPr>
        <w:t>Visual – Confidence, stance, unobtrusive use of notes</w:t>
      </w:r>
    </w:p>
    <w:p w14:paraId="323FF8CB" w14:textId="77777777" w:rsidR="00E53CDA" w:rsidRPr="00E53CDA" w:rsidRDefault="00E53CDA" w:rsidP="006459AE">
      <w:pPr>
        <w:numPr>
          <w:ilvl w:val="0"/>
          <w:numId w:val="9"/>
        </w:numPr>
        <w:spacing w:line="240" w:lineRule="auto"/>
        <w:jc w:val="both"/>
        <w:rPr>
          <w:rFonts w:ascii="Arial" w:hAnsi="Arial" w:cs="Arial"/>
          <w:color w:val="auto"/>
          <w:sz w:val="24"/>
          <w:szCs w:val="24"/>
        </w:rPr>
      </w:pPr>
      <w:r w:rsidRPr="00E53CDA">
        <w:rPr>
          <w:rFonts w:ascii="Arial" w:hAnsi="Arial" w:cs="Arial"/>
          <w:color w:val="auto"/>
          <w:sz w:val="24"/>
          <w:szCs w:val="24"/>
        </w:rPr>
        <w:t>Eye Contact</w:t>
      </w:r>
    </w:p>
    <w:p w14:paraId="5B386168" w14:textId="77777777" w:rsidR="00E53CDA" w:rsidRPr="00E53CDA" w:rsidRDefault="00E53CDA" w:rsidP="006459AE">
      <w:pPr>
        <w:numPr>
          <w:ilvl w:val="0"/>
          <w:numId w:val="9"/>
        </w:numPr>
        <w:spacing w:line="240" w:lineRule="auto"/>
        <w:jc w:val="both"/>
        <w:rPr>
          <w:rFonts w:ascii="Arial" w:hAnsi="Arial" w:cs="Arial"/>
          <w:color w:val="auto"/>
          <w:sz w:val="24"/>
          <w:szCs w:val="24"/>
        </w:rPr>
      </w:pPr>
      <w:r w:rsidRPr="00E53CDA">
        <w:rPr>
          <w:rFonts w:ascii="Arial" w:hAnsi="Arial" w:cs="Arial"/>
          <w:color w:val="auto"/>
          <w:sz w:val="24"/>
          <w:szCs w:val="24"/>
        </w:rPr>
        <w:t>Use of gestures to convey message</w:t>
      </w:r>
    </w:p>
    <w:p w14:paraId="1CFDAE92" w14:textId="77777777" w:rsidR="00E53CDA" w:rsidRPr="00E53CDA" w:rsidRDefault="00E53CDA" w:rsidP="006459AE">
      <w:pPr>
        <w:numPr>
          <w:ilvl w:val="0"/>
          <w:numId w:val="9"/>
        </w:numPr>
        <w:spacing w:line="240" w:lineRule="auto"/>
        <w:jc w:val="both"/>
        <w:rPr>
          <w:rFonts w:ascii="Arial" w:hAnsi="Arial" w:cs="Arial"/>
          <w:color w:val="auto"/>
          <w:sz w:val="24"/>
          <w:szCs w:val="24"/>
        </w:rPr>
      </w:pPr>
      <w:r w:rsidRPr="00E53CDA">
        <w:rPr>
          <w:rFonts w:ascii="Arial" w:hAnsi="Arial" w:cs="Arial"/>
          <w:color w:val="auto"/>
          <w:sz w:val="24"/>
          <w:szCs w:val="24"/>
        </w:rPr>
        <w:t>Voice – clear, varied expression, pace, projection, etc</w:t>
      </w:r>
    </w:p>
    <w:p w14:paraId="4B1EDE12" w14:textId="68DECF72" w:rsidR="00E53CDA" w:rsidRPr="00E53CDA" w:rsidRDefault="00E53CDA" w:rsidP="006459AE">
      <w:pPr>
        <w:numPr>
          <w:ilvl w:val="0"/>
          <w:numId w:val="9"/>
        </w:numPr>
        <w:spacing w:after="0" w:line="240" w:lineRule="auto"/>
        <w:jc w:val="both"/>
        <w:rPr>
          <w:rFonts w:ascii="Arial" w:hAnsi="Arial" w:cs="Arial"/>
          <w:color w:val="auto"/>
          <w:sz w:val="24"/>
          <w:szCs w:val="24"/>
        </w:rPr>
      </w:pPr>
      <w:r w:rsidRPr="00E53CDA">
        <w:rPr>
          <w:rFonts w:ascii="Arial" w:hAnsi="Arial" w:cs="Arial"/>
          <w:color w:val="auto"/>
          <w:sz w:val="24"/>
          <w:szCs w:val="24"/>
        </w:rPr>
        <w:t>Engage</w:t>
      </w:r>
      <w:r w:rsidR="006459AE">
        <w:rPr>
          <w:rFonts w:ascii="Arial" w:hAnsi="Arial" w:cs="Arial"/>
          <w:color w:val="auto"/>
          <w:sz w:val="24"/>
          <w:szCs w:val="24"/>
        </w:rPr>
        <w:t xml:space="preserve">ment </w:t>
      </w:r>
    </w:p>
    <w:p w14:paraId="7A3A39DE" w14:textId="77777777" w:rsidR="00E53CDA" w:rsidRPr="00E53CDA" w:rsidRDefault="00E53CDA" w:rsidP="00E53CDA">
      <w:pPr>
        <w:spacing w:after="0" w:line="240" w:lineRule="auto"/>
        <w:jc w:val="both"/>
        <w:rPr>
          <w:rFonts w:ascii="Arial" w:hAnsi="Arial" w:cs="Arial"/>
          <w:color w:val="auto"/>
          <w:sz w:val="24"/>
          <w:szCs w:val="24"/>
        </w:rPr>
      </w:pPr>
    </w:p>
    <w:p w14:paraId="26CAF7FB" w14:textId="77777777" w:rsidR="00E53CDA" w:rsidRPr="00E53CDA" w:rsidRDefault="00E53CDA" w:rsidP="00E53CDA">
      <w:pPr>
        <w:spacing w:after="0" w:line="240" w:lineRule="auto"/>
        <w:jc w:val="both"/>
        <w:rPr>
          <w:rFonts w:ascii="Arial" w:hAnsi="Arial" w:cs="Arial"/>
          <w:color w:val="auto"/>
          <w:sz w:val="24"/>
          <w:szCs w:val="24"/>
        </w:rPr>
        <w:sectPr w:rsidR="00E53CDA" w:rsidRPr="00E53CDA" w:rsidSect="00E53CDA">
          <w:type w:val="continuous"/>
          <w:pgSz w:w="11906" w:h="16838" w:code="9"/>
          <w:pgMar w:top="720" w:right="720" w:bottom="720" w:left="720" w:header="360" w:footer="360" w:gutter="0"/>
          <w:cols w:num="2" w:space="720"/>
          <w:noEndnote/>
          <w:docGrid w:linePitch="299"/>
        </w:sectPr>
      </w:pPr>
    </w:p>
    <w:p w14:paraId="174EE8B2" w14:textId="77777777" w:rsidR="00F77324" w:rsidRDefault="00E53CDA" w:rsidP="00E53CDA">
      <w:pPr>
        <w:spacing w:after="0" w:line="240" w:lineRule="auto"/>
        <w:jc w:val="both"/>
        <w:rPr>
          <w:rFonts w:ascii="Arial" w:hAnsi="Arial" w:cs="Arial"/>
          <w:color w:val="auto"/>
          <w:sz w:val="24"/>
          <w:szCs w:val="24"/>
        </w:rPr>
      </w:pPr>
      <w:r w:rsidRPr="00E53CDA">
        <w:rPr>
          <w:rFonts w:ascii="Arial" w:hAnsi="Arial" w:cs="Arial"/>
          <w:color w:val="auto"/>
          <w:sz w:val="24"/>
          <w:szCs w:val="24"/>
        </w:rPr>
        <w:t>Most importantly today...</w:t>
      </w:r>
      <w:r w:rsidRPr="00E53CDA">
        <w:rPr>
          <w:rFonts w:ascii="Arial" w:hAnsi="Arial" w:cs="Arial"/>
          <w:b/>
          <w:bCs/>
          <w:color w:val="auto"/>
          <w:sz w:val="24"/>
          <w:szCs w:val="24"/>
        </w:rPr>
        <w:t xml:space="preserve">Enjoy!  </w:t>
      </w:r>
      <w:r w:rsidRPr="00E53CDA">
        <w:rPr>
          <w:rFonts w:ascii="Arial" w:hAnsi="Arial" w:cs="Arial"/>
          <w:color w:val="auto"/>
          <w:sz w:val="24"/>
          <w:szCs w:val="24"/>
        </w:rPr>
        <w:t xml:space="preserve">Listen and enjoy the speeches that the children present.  </w:t>
      </w:r>
    </w:p>
    <w:p w14:paraId="5C1D6B92" w14:textId="73C99465" w:rsidR="00E53CDA" w:rsidRPr="00E53CDA" w:rsidRDefault="00E53CDA" w:rsidP="00E53CDA">
      <w:pPr>
        <w:spacing w:after="0" w:line="240" w:lineRule="auto"/>
        <w:jc w:val="both"/>
        <w:rPr>
          <w:rFonts w:ascii="Arial" w:hAnsi="Arial" w:cs="Arial"/>
          <w:color w:val="auto"/>
          <w:sz w:val="24"/>
          <w:szCs w:val="24"/>
        </w:rPr>
      </w:pPr>
      <w:r w:rsidRPr="00E53CDA">
        <w:rPr>
          <w:rFonts w:ascii="Arial" w:hAnsi="Arial" w:cs="Arial"/>
          <w:color w:val="auto"/>
          <w:sz w:val="24"/>
          <w:szCs w:val="24"/>
        </w:rPr>
        <w:t xml:space="preserve">You will find yourself amazed at their level of confidence and ability - and you may even find you learn a thing or two! </w:t>
      </w:r>
    </w:p>
    <w:p w14:paraId="6FB497DA" w14:textId="77777777" w:rsidR="00E53CDA" w:rsidRPr="00E53CDA" w:rsidRDefault="00E53CDA" w:rsidP="00E53CDA">
      <w:pPr>
        <w:spacing w:after="0" w:line="240" w:lineRule="auto"/>
        <w:jc w:val="center"/>
        <w:rPr>
          <w:rFonts w:ascii="Arial" w:hAnsi="Arial" w:cs="Arial"/>
          <w:b/>
          <w:bCs/>
          <w:i/>
          <w:iCs/>
          <w:color w:val="auto"/>
          <w:sz w:val="24"/>
          <w:szCs w:val="24"/>
        </w:rPr>
      </w:pPr>
    </w:p>
    <w:p w14:paraId="1C005559" w14:textId="479998FF" w:rsidR="001B4D78" w:rsidRPr="00E53CDA" w:rsidRDefault="00E53CDA" w:rsidP="00885720">
      <w:pPr>
        <w:spacing w:after="0" w:line="240" w:lineRule="auto"/>
        <w:jc w:val="center"/>
        <w:rPr>
          <w:rFonts w:ascii="Arial" w:hAnsi="Arial" w:cs="Arial"/>
          <w:i/>
          <w:iCs/>
          <w:color w:val="auto"/>
          <w:sz w:val="24"/>
          <w:szCs w:val="24"/>
        </w:rPr>
      </w:pPr>
      <w:r w:rsidRPr="00E53CDA">
        <w:rPr>
          <w:rFonts w:ascii="Arial" w:hAnsi="Arial" w:cs="Arial"/>
          <w:b/>
          <w:bCs/>
          <w:i/>
          <w:iCs/>
          <w:color w:val="auto"/>
          <w:sz w:val="28"/>
          <w:szCs w:val="28"/>
        </w:rPr>
        <w:t>Thank you again for your time and assistance today</w:t>
      </w:r>
      <w:r w:rsidRPr="00E53CDA">
        <w:rPr>
          <w:rFonts w:ascii="Arial" w:hAnsi="Arial" w:cs="Arial"/>
          <w:b/>
          <w:bCs/>
          <w:i/>
          <w:iCs/>
          <w:color w:val="auto"/>
          <w:sz w:val="24"/>
          <w:szCs w:val="24"/>
        </w:rPr>
        <w:t>.</w:t>
      </w:r>
      <w:r w:rsidRPr="00E53CDA">
        <w:rPr>
          <w:rFonts w:ascii="Arial" w:hAnsi="Arial" w:cs="Arial"/>
          <w:color w:val="auto"/>
          <w:sz w:val="24"/>
          <w:szCs w:val="24"/>
        </w:rPr>
        <w:t xml:space="preserve"> </w:t>
      </w:r>
    </w:p>
    <w:sectPr w:rsidR="001B4D78" w:rsidRPr="00E53CDA" w:rsidSect="00A14DE7">
      <w:type w:val="continuous"/>
      <w:pgSz w:w="11906" w:h="16838" w:code="9"/>
      <w:pgMar w:top="720" w:right="720" w:bottom="720" w:left="720" w:header="72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5C6D" w14:textId="77777777" w:rsidR="006A6AC8" w:rsidRDefault="006A6AC8">
      <w:pPr>
        <w:spacing w:after="0" w:line="240" w:lineRule="auto"/>
      </w:pPr>
      <w:r>
        <w:separator/>
      </w:r>
    </w:p>
  </w:endnote>
  <w:endnote w:type="continuationSeparator" w:id="0">
    <w:p w14:paraId="76BBF9E9" w14:textId="77777777" w:rsidR="006A6AC8" w:rsidRDefault="006A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01A9" w14:textId="5B0CD831" w:rsidR="00FC619E" w:rsidRPr="00883364" w:rsidRDefault="00885720" w:rsidP="00EF3C2A">
    <w:pPr>
      <w:pStyle w:val="Footer"/>
      <w:tabs>
        <w:tab w:val="clear" w:pos="4513"/>
        <w:tab w:val="clear" w:pos="9026"/>
        <w:tab w:val="right" w:pos="10440"/>
      </w:tabs>
      <w:spacing w:before="160" w:after="0" w:line="240" w:lineRule="auto"/>
      <w:rPr>
        <w:noProof/>
        <w:sz w:val="18"/>
        <w:szCs w:val="18"/>
      </w:rPr>
    </w:pPr>
    <w:r w:rsidRPr="00883364">
      <w:rPr>
        <w:sz w:val="18"/>
        <w:szCs w:val="18"/>
      </w:rPr>
      <w:t xml:space="preserve">JPS </w:t>
    </w:r>
    <w:r>
      <w:rPr>
        <w:sz w:val="18"/>
        <w:szCs w:val="18"/>
      </w:rPr>
      <w:t xml:space="preserve">– Information for Judges </w:t>
    </w:r>
    <w:r w:rsidR="004E2A15" w:rsidRPr="00883364">
      <w:rPr>
        <w:sz w:val="18"/>
        <w:szCs w:val="18"/>
      </w:rPr>
      <w:tab/>
    </w:r>
    <w:r w:rsidR="004E2A15" w:rsidRPr="00883364">
      <w:rPr>
        <w:sz w:val="18"/>
        <w:szCs w:val="18"/>
      </w:rPr>
      <w:fldChar w:fldCharType="begin"/>
    </w:r>
    <w:r w:rsidR="004E2A15" w:rsidRPr="00883364">
      <w:rPr>
        <w:sz w:val="18"/>
        <w:szCs w:val="18"/>
      </w:rPr>
      <w:instrText xml:space="preserve"> PAGE   \* MERGEFORMAT </w:instrText>
    </w:r>
    <w:r w:rsidR="004E2A15" w:rsidRPr="00883364">
      <w:rPr>
        <w:sz w:val="18"/>
        <w:szCs w:val="18"/>
      </w:rPr>
      <w:fldChar w:fldCharType="separate"/>
    </w:r>
    <w:r w:rsidR="004E2A15" w:rsidRPr="00883364">
      <w:rPr>
        <w:noProof/>
        <w:sz w:val="18"/>
        <w:szCs w:val="18"/>
      </w:rPr>
      <w:t>1</w:t>
    </w:r>
    <w:r w:rsidR="004E2A15" w:rsidRPr="0088336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6F78" w14:textId="4CD6EC52" w:rsidR="00E53CDA" w:rsidRPr="00885720" w:rsidRDefault="00885720" w:rsidP="00885720">
    <w:pPr>
      <w:pStyle w:val="Footer"/>
    </w:pPr>
    <w:r w:rsidRPr="00883364">
      <w:rPr>
        <w:sz w:val="18"/>
        <w:szCs w:val="18"/>
      </w:rPr>
      <w:t xml:space="preserve">JPS </w:t>
    </w:r>
    <w:r>
      <w:rPr>
        <w:sz w:val="18"/>
        <w:szCs w:val="18"/>
      </w:rPr>
      <w:t>– Information for Judges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5923" w14:textId="77777777" w:rsidR="006A6AC8" w:rsidRDefault="006A6AC8">
      <w:pPr>
        <w:spacing w:after="0" w:line="240" w:lineRule="auto"/>
      </w:pPr>
      <w:r>
        <w:separator/>
      </w:r>
    </w:p>
  </w:footnote>
  <w:footnote w:type="continuationSeparator" w:id="0">
    <w:p w14:paraId="2D43011E" w14:textId="77777777" w:rsidR="006A6AC8" w:rsidRDefault="006A6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0B9"/>
    <w:multiLevelType w:val="hybridMultilevel"/>
    <w:tmpl w:val="CC7EA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9B7351"/>
    <w:multiLevelType w:val="hybridMultilevel"/>
    <w:tmpl w:val="6734B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E26344"/>
    <w:multiLevelType w:val="hybridMultilevel"/>
    <w:tmpl w:val="FFE00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C374BE"/>
    <w:multiLevelType w:val="hybridMultilevel"/>
    <w:tmpl w:val="8F3C8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1EF48A9"/>
    <w:multiLevelType w:val="hybridMultilevel"/>
    <w:tmpl w:val="7A2C6CF8"/>
    <w:lvl w:ilvl="0" w:tplc="1F347BE6">
      <w:start w:val="1"/>
      <w:numFmt w:val="bullet"/>
      <w:lvlText w:val=""/>
      <w:lvlJc w:val="left"/>
      <w:pPr>
        <w:ind w:left="3060" w:hanging="360"/>
      </w:pPr>
      <w:rPr>
        <w:rFonts w:ascii="Wingdings" w:hAnsi="Wingdings" w:hint="default"/>
        <w:sz w:val="36"/>
      </w:rPr>
    </w:lvl>
    <w:lvl w:ilvl="1" w:tplc="0C090003" w:tentative="1">
      <w:start w:val="1"/>
      <w:numFmt w:val="bullet"/>
      <w:lvlText w:val="o"/>
      <w:lvlJc w:val="left"/>
      <w:pPr>
        <w:ind w:left="3780" w:hanging="360"/>
      </w:pPr>
      <w:rPr>
        <w:rFonts w:ascii="Courier New" w:hAnsi="Courier New" w:cs="Courier New" w:hint="default"/>
      </w:rPr>
    </w:lvl>
    <w:lvl w:ilvl="2" w:tplc="0C090005" w:tentative="1">
      <w:start w:val="1"/>
      <w:numFmt w:val="bullet"/>
      <w:lvlText w:val=""/>
      <w:lvlJc w:val="left"/>
      <w:pPr>
        <w:ind w:left="4500" w:hanging="360"/>
      </w:pPr>
      <w:rPr>
        <w:rFonts w:ascii="Wingdings" w:hAnsi="Wingdings" w:hint="default"/>
      </w:rPr>
    </w:lvl>
    <w:lvl w:ilvl="3" w:tplc="0C090001" w:tentative="1">
      <w:start w:val="1"/>
      <w:numFmt w:val="bullet"/>
      <w:lvlText w:val=""/>
      <w:lvlJc w:val="left"/>
      <w:pPr>
        <w:ind w:left="5220" w:hanging="360"/>
      </w:pPr>
      <w:rPr>
        <w:rFonts w:ascii="Symbol" w:hAnsi="Symbol" w:hint="default"/>
      </w:rPr>
    </w:lvl>
    <w:lvl w:ilvl="4" w:tplc="0C090003" w:tentative="1">
      <w:start w:val="1"/>
      <w:numFmt w:val="bullet"/>
      <w:lvlText w:val="o"/>
      <w:lvlJc w:val="left"/>
      <w:pPr>
        <w:ind w:left="5940" w:hanging="360"/>
      </w:pPr>
      <w:rPr>
        <w:rFonts w:ascii="Courier New" w:hAnsi="Courier New" w:cs="Courier New" w:hint="default"/>
      </w:rPr>
    </w:lvl>
    <w:lvl w:ilvl="5" w:tplc="0C090005" w:tentative="1">
      <w:start w:val="1"/>
      <w:numFmt w:val="bullet"/>
      <w:lvlText w:val=""/>
      <w:lvlJc w:val="left"/>
      <w:pPr>
        <w:ind w:left="6660" w:hanging="360"/>
      </w:pPr>
      <w:rPr>
        <w:rFonts w:ascii="Wingdings" w:hAnsi="Wingdings" w:hint="default"/>
      </w:rPr>
    </w:lvl>
    <w:lvl w:ilvl="6" w:tplc="0C090001" w:tentative="1">
      <w:start w:val="1"/>
      <w:numFmt w:val="bullet"/>
      <w:lvlText w:val=""/>
      <w:lvlJc w:val="left"/>
      <w:pPr>
        <w:ind w:left="7380" w:hanging="360"/>
      </w:pPr>
      <w:rPr>
        <w:rFonts w:ascii="Symbol" w:hAnsi="Symbol" w:hint="default"/>
      </w:rPr>
    </w:lvl>
    <w:lvl w:ilvl="7" w:tplc="0C090003" w:tentative="1">
      <w:start w:val="1"/>
      <w:numFmt w:val="bullet"/>
      <w:lvlText w:val="o"/>
      <w:lvlJc w:val="left"/>
      <w:pPr>
        <w:ind w:left="8100" w:hanging="360"/>
      </w:pPr>
      <w:rPr>
        <w:rFonts w:ascii="Courier New" w:hAnsi="Courier New" w:cs="Courier New" w:hint="default"/>
      </w:rPr>
    </w:lvl>
    <w:lvl w:ilvl="8" w:tplc="0C090005" w:tentative="1">
      <w:start w:val="1"/>
      <w:numFmt w:val="bullet"/>
      <w:lvlText w:val=""/>
      <w:lvlJc w:val="left"/>
      <w:pPr>
        <w:ind w:left="8820" w:hanging="360"/>
      </w:pPr>
      <w:rPr>
        <w:rFonts w:ascii="Wingdings" w:hAnsi="Wingdings" w:hint="default"/>
      </w:rPr>
    </w:lvl>
  </w:abstractNum>
  <w:abstractNum w:abstractNumId="5" w15:restartNumberingAfterBreak="0">
    <w:nsid w:val="4E462B03"/>
    <w:multiLevelType w:val="hybridMultilevel"/>
    <w:tmpl w:val="7CC895EA"/>
    <w:lvl w:ilvl="0" w:tplc="1F347BE6">
      <w:start w:val="1"/>
      <w:numFmt w:val="bullet"/>
      <w:lvlText w:val=""/>
      <w:lvlJc w:val="left"/>
      <w:pPr>
        <w:ind w:left="3060" w:hanging="360"/>
      </w:pPr>
      <w:rPr>
        <w:rFonts w:ascii="Wingdings" w:hAnsi="Wingdings" w:hint="default"/>
        <w:sz w:val="36"/>
      </w:rPr>
    </w:lvl>
    <w:lvl w:ilvl="1" w:tplc="0C090003" w:tentative="1">
      <w:start w:val="1"/>
      <w:numFmt w:val="bullet"/>
      <w:lvlText w:val="o"/>
      <w:lvlJc w:val="left"/>
      <w:pPr>
        <w:ind w:left="3780" w:hanging="360"/>
      </w:pPr>
      <w:rPr>
        <w:rFonts w:ascii="Courier New" w:hAnsi="Courier New" w:cs="Courier New" w:hint="default"/>
      </w:rPr>
    </w:lvl>
    <w:lvl w:ilvl="2" w:tplc="0C090005" w:tentative="1">
      <w:start w:val="1"/>
      <w:numFmt w:val="bullet"/>
      <w:lvlText w:val=""/>
      <w:lvlJc w:val="left"/>
      <w:pPr>
        <w:ind w:left="4500" w:hanging="360"/>
      </w:pPr>
      <w:rPr>
        <w:rFonts w:ascii="Wingdings" w:hAnsi="Wingdings" w:hint="default"/>
      </w:rPr>
    </w:lvl>
    <w:lvl w:ilvl="3" w:tplc="0C090001" w:tentative="1">
      <w:start w:val="1"/>
      <w:numFmt w:val="bullet"/>
      <w:lvlText w:val=""/>
      <w:lvlJc w:val="left"/>
      <w:pPr>
        <w:ind w:left="5220" w:hanging="360"/>
      </w:pPr>
      <w:rPr>
        <w:rFonts w:ascii="Symbol" w:hAnsi="Symbol" w:hint="default"/>
      </w:rPr>
    </w:lvl>
    <w:lvl w:ilvl="4" w:tplc="0C090003" w:tentative="1">
      <w:start w:val="1"/>
      <w:numFmt w:val="bullet"/>
      <w:lvlText w:val="o"/>
      <w:lvlJc w:val="left"/>
      <w:pPr>
        <w:ind w:left="5940" w:hanging="360"/>
      </w:pPr>
      <w:rPr>
        <w:rFonts w:ascii="Courier New" w:hAnsi="Courier New" w:cs="Courier New" w:hint="default"/>
      </w:rPr>
    </w:lvl>
    <w:lvl w:ilvl="5" w:tplc="0C090005" w:tentative="1">
      <w:start w:val="1"/>
      <w:numFmt w:val="bullet"/>
      <w:lvlText w:val=""/>
      <w:lvlJc w:val="left"/>
      <w:pPr>
        <w:ind w:left="6660" w:hanging="360"/>
      </w:pPr>
      <w:rPr>
        <w:rFonts w:ascii="Wingdings" w:hAnsi="Wingdings" w:hint="default"/>
      </w:rPr>
    </w:lvl>
    <w:lvl w:ilvl="6" w:tplc="0C090001" w:tentative="1">
      <w:start w:val="1"/>
      <w:numFmt w:val="bullet"/>
      <w:lvlText w:val=""/>
      <w:lvlJc w:val="left"/>
      <w:pPr>
        <w:ind w:left="7380" w:hanging="360"/>
      </w:pPr>
      <w:rPr>
        <w:rFonts w:ascii="Symbol" w:hAnsi="Symbol" w:hint="default"/>
      </w:rPr>
    </w:lvl>
    <w:lvl w:ilvl="7" w:tplc="0C090003" w:tentative="1">
      <w:start w:val="1"/>
      <w:numFmt w:val="bullet"/>
      <w:lvlText w:val="o"/>
      <w:lvlJc w:val="left"/>
      <w:pPr>
        <w:ind w:left="8100" w:hanging="360"/>
      </w:pPr>
      <w:rPr>
        <w:rFonts w:ascii="Courier New" w:hAnsi="Courier New" w:cs="Courier New" w:hint="default"/>
      </w:rPr>
    </w:lvl>
    <w:lvl w:ilvl="8" w:tplc="0C090005" w:tentative="1">
      <w:start w:val="1"/>
      <w:numFmt w:val="bullet"/>
      <w:lvlText w:val=""/>
      <w:lvlJc w:val="left"/>
      <w:pPr>
        <w:ind w:left="8820" w:hanging="360"/>
      </w:pPr>
      <w:rPr>
        <w:rFonts w:ascii="Wingdings" w:hAnsi="Wingdings" w:hint="default"/>
      </w:rPr>
    </w:lvl>
  </w:abstractNum>
  <w:abstractNum w:abstractNumId="6" w15:restartNumberingAfterBreak="0">
    <w:nsid w:val="54AD3AF2"/>
    <w:multiLevelType w:val="hybridMultilevel"/>
    <w:tmpl w:val="375AE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1F45DE"/>
    <w:multiLevelType w:val="hybridMultilevel"/>
    <w:tmpl w:val="165624C8"/>
    <w:lvl w:ilvl="0" w:tplc="1F347BE6">
      <w:start w:val="1"/>
      <w:numFmt w:val="bullet"/>
      <w:lvlText w:val=""/>
      <w:lvlJc w:val="left"/>
      <w:pPr>
        <w:ind w:left="720" w:hanging="360"/>
      </w:pPr>
      <w:rPr>
        <w:rFonts w:ascii="Wingdings" w:hAnsi="Wingdings"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F65FE8"/>
    <w:multiLevelType w:val="hybridMultilevel"/>
    <w:tmpl w:val="32601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506189">
    <w:abstractNumId w:val="1"/>
  </w:num>
  <w:num w:numId="2" w16cid:durableId="748961256">
    <w:abstractNumId w:val="4"/>
  </w:num>
  <w:num w:numId="3" w16cid:durableId="499930828">
    <w:abstractNumId w:val="7"/>
  </w:num>
  <w:num w:numId="4" w16cid:durableId="1862933009">
    <w:abstractNumId w:val="6"/>
  </w:num>
  <w:num w:numId="5" w16cid:durableId="138546094">
    <w:abstractNumId w:val="2"/>
  </w:num>
  <w:num w:numId="6" w16cid:durableId="1083186613">
    <w:abstractNumId w:val="8"/>
  </w:num>
  <w:num w:numId="7" w16cid:durableId="817889969">
    <w:abstractNumId w:val="5"/>
  </w:num>
  <w:num w:numId="8" w16cid:durableId="1357775875">
    <w:abstractNumId w:val="3"/>
  </w:num>
  <w:num w:numId="9" w16cid:durableId="7479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D4"/>
    <w:rsid w:val="00003DDE"/>
    <w:rsid w:val="000075AC"/>
    <w:rsid w:val="00021D30"/>
    <w:rsid w:val="0002467E"/>
    <w:rsid w:val="000743C6"/>
    <w:rsid w:val="000979AC"/>
    <w:rsid w:val="00126BBA"/>
    <w:rsid w:val="00130B89"/>
    <w:rsid w:val="0014159B"/>
    <w:rsid w:val="001B4D78"/>
    <w:rsid w:val="001E50FF"/>
    <w:rsid w:val="002353E7"/>
    <w:rsid w:val="0024200E"/>
    <w:rsid w:val="002605AD"/>
    <w:rsid w:val="00281079"/>
    <w:rsid w:val="002C11BE"/>
    <w:rsid w:val="00352396"/>
    <w:rsid w:val="00371D51"/>
    <w:rsid w:val="003C15E6"/>
    <w:rsid w:val="003D5C85"/>
    <w:rsid w:val="00404170"/>
    <w:rsid w:val="00445A24"/>
    <w:rsid w:val="00494F14"/>
    <w:rsid w:val="0049705F"/>
    <w:rsid w:val="004B5309"/>
    <w:rsid w:val="004E2A15"/>
    <w:rsid w:val="00523106"/>
    <w:rsid w:val="005A0A37"/>
    <w:rsid w:val="005C38E0"/>
    <w:rsid w:val="005C6474"/>
    <w:rsid w:val="005D6079"/>
    <w:rsid w:val="005E69A5"/>
    <w:rsid w:val="006459AE"/>
    <w:rsid w:val="00661E58"/>
    <w:rsid w:val="00692E78"/>
    <w:rsid w:val="006A6AC8"/>
    <w:rsid w:val="006F4F05"/>
    <w:rsid w:val="007365A2"/>
    <w:rsid w:val="00744CF6"/>
    <w:rsid w:val="007B567B"/>
    <w:rsid w:val="007C67CC"/>
    <w:rsid w:val="007E4778"/>
    <w:rsid w:val="008264D6"/>
    <w:rsid w:val="00835A69"/>
    <w:rsid w:val="00885720"/>
    <w:rsid w:val="008D12C9"/>
    <w:rsid w:val="008E42F7"/>
    <w:rsid w:val="00922076"/>
    <w:rsid w:val="00954BD4"/>
    <w:rsid w:val="00963149"/>
    <w:rsid w:val="00985DB1"/>
    <w:rsid w:val="00991642"/>
    <w:rsid w:val="00A14DE7"/>
    <w:rsid w:val="00A202E0"/>
    <w:rsid w:val="00A53EA0"/>
    <w:rsid w:val="00AA257C"/>
    <w:rsid w:val="00B04B1E"/>
    <w:rsid w:val="00B96517"/>
    <w:rsid w:val="00C10FC4"/>
    <w:rsid w:val="00C22BDF"/>
    <w:rsid w:val="00C72B55"/>
    <w:rsid w:val="00C82731"/>
    <w:rsid w:val="00CA2C04"/>
    <w:rsid w:val="00CC5F86"/>
    <w:rsid w:val="00D04C93"/>
    <w:rsid w:val="00D07A41"/>
    <w:rsid w:val="00D45FA7"/>
    <w:rsid w:val="00D67CB6"/>
    <w:rsid w:val="00DA50B8"/>
    <w:rsid w:val="00DC0BC5"/>
    <w:rsid w:val="00DC48D6"/>
    <w:rsid w:val="00DC7AEE"/>
    <w:rsid w:val="00DD4BC3"/>
    <w:rsid w:val="00E53CDA"/>
    <w:rsid w:val="00E60D34"/>
    <w:rsid w:val="00EC101E"/>
    <w:rsid w:val="00EC7F19"/>
    <w:rsid w:val="00EE09FE"/>
    <w:rsid w:val="00EE2C8A"/>
    <w:rsid w:val="00EF573D"/>
    <w:rsid w:val="00F26588"/>
    <w:rsid w:val="00F31C11"/>
    <w:rsid w:val="00F76A42"/>
    <w:rsid w:val="00F77324"/>
    <w:rsid w:val="00F86D31"/>
    <w:rsid w:val="00FC536D"/>
    <w:rsid w:val="00FC619E"/>
    <w:rsid w:val="00FF38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CBAE95"/>
  <w14:defaultImageDpi w14:val="96"/>
  <w15:docId w15:val="{977B1FAE-69F9-4720-AEEE-ADAB6668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FF"/>
      <w:kern w:val="28"/>
    </w:rPr>
  </w:style>
  <w:style w:type="paragraph" w:styleId="Heading3">
    <w:name w:val="heading 3"/>
    <w:basedOn w:val="Normal"/>
    <w:link w:val="Heading3Char"/>
    <w:uiPriority w:val="99"/>
    <w:qFormat/>
    <w:pPr>
      <w:spacing w:after="0"/>
      <w:outlineLvl w:val="2"/>
    </w:pPr>
    <w:rPr>
      <w:rFonts w:ascii="Cambria" w:hAnsi="Cambria" w:cs="Cambria"/>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0"/>
    </w:pPr>
    <w:rPr>
      <w:rFonts w:ascii="Cambria" w:hAnsi="Cambria" w:cs="Cambria"/>
      <w:color w:val="000000"/>
      <w:sz w:val="96"/>
      <w:szCs w:val="96"/>
    </w:rPr>
  </w:style>
  <w:style w:type="character" w:customStyle="1" w:styleId="TitleChar">
    <w:name w:val="Title Char"/>
    <w:link w:val="Title"/>
    <w:uiPriority w:val="10"/>
    <w:rsid w:val="00954BD4"/>
    <w:rPr>
      <w:rFonts w:ascii="Calibri Light" w:eastAsia="Times New Roman" w:hAnsi="Calibri Light" w:cs="Times New Roman"/>
      <w:b/>
      <w:bCs/>
      <w:color w:val="0000FF"/>
      <w:kern w:val="28"/>
      <w:sz w:val="32"/>
      <w:szCs w:val="32"/>
    </w:rPr>
  </w:style>
  <w:style w:type="character" w:customStyle="1" w:styleId="Heading3Char">
    <w:name w:val="Heading 3 Char"/>
    <w:link w:val="Heading3"/>
    <w:uiPriority w:val="9"/>
    <w:semiHidden/>
    <w:rsid w:val="00954BD4"/>
    <w:rPr>
      <w:rFonts w:ascii="Calibri Light" w:eastAsia="Times New Roman" w:hAnsi="Calibri Light" w:cs="Times New Roman"/>
      <w:b/>
      <w:bCs/>
      <w:color w:val="0000FF"/>
      <w:kern w:val="28"/>
      <w:sz w:val="26"/>
      <w:szCs w:val="26"/>
    </w:rPr>
  </w:style>
  <w:style w:type="paragraph" w:styleId="Footer">
    <w:name w:val="footer"/>
    <w:basedOn w:val="Normal"/>
    <w:link w:val="FooterChar"/>
    <w:uiPriority w:val="99"/>
    <w:unhideWhenUsed/>
    <w:rsid w:val="000979AC"/>
    <w:pPr>
      <w:widowControl/>
      <w:tabs>
        <w:tab w:val="center" w:pos="4513"/>
        <w:tab w:val="right" w:pos="9026"/>
      </w:tabs>
      <w:overflowPunct/>
      <w:autoSpaceDE/>
      <w:autoSpaceDN/>
      <w:adjustRightInd/>
      <w:spacing w:after="160" w:line="259" w:lineRule="auto"/>
    </w:pPr>
    <w:rPr>
      <w:rFonts w:cs="Times New Roman"/>
      <w:color w:val="auto"/>
      <w:kern w:val="0"/>
      <w:sz w:val="22"/>
      <w:szCs w:val="22"/>
    </w:rPr>
  </w:style>
  <w:style w:type="character" w:customStyle="1" w:styleId="FooterChar">
    <w:name w:val="Footer Char"/>
    <w:link w:val="Footer"/>
    <w:uiPriority w:val="99"/>
    <w:rsid w:val="000979AC"/>
    <w:rPr>
      <w:rFonts w:ascii="Calibri" w:eastAsia="Times New Roman" w:hAnsi="Calibri" w:cs="Times New Roman"/>
    </w:rPr>
  </w:style>
  <w:style w:type="character" w:styleId="Hyperlink">
    <w:name w:val="Hyperlink"/>
    <w:uiPriority w:val="99"/>
    <w:unhideWhenUsed/>
    <w:rsid w:val="000979AC"/>
    <w:rPr>
      <w:color w:val="0563C1"/>
      <w:u w:val="single"/>
    </w:rPr>
  </w:style>
  <w:style w:type="paragraph" w:styleId="ListParagraph">
    <w:name w:val="List Paragraph"/>
    <w:basedOn w:val="Normal"/>
    <w:uiPriority w:val="34"/>
    <w:qFormat/>
    <w:rsid w:val="00D45FA7"/>
    <w:pPr>
      <w:widowControl/>
      <w:overflowPunct/>
      <w:autoSpaceDE/>
      <w:autoSpaceDN/>
      <w:adjustRightInd/>
      <w:spacing w:after="160" w:line="259" w:lineRule="auto"/>
      <w:ind w:left="720"/>
      <w:contextualSpacing/>
    </w:pPr>
    <w:rPr>
      <w:rFonts w:cs="Times New Roman"/>
      <w:color w:val="auto"/>
      <w:kern w:val="0"/>
      <w:sz w:val="22"/>
      <w:szCs w:val="22"/>
    </w:rPr>
  </w:style>
  <w:style w:type="character" w:styleId="FollowedHyperlink">
    <w:name w:val="FollowedHyperlink"/>
    <w:uiPriority w:val="99"/>
    <w:semiHidden/>
    <w:unhideWhenUsed/>
    <w:rsid w:val="00F26588"/>
    <w:rPr>
      <w:color w:val="954F72"/>
      <w:u w:val="single"/>
    </w:rPr>
  </w:style>
  <w:style w:type="paragraph" w:styleId="Header">
    <w:name w:val="header"/>
    <w:basedOn w:val="Normal"/>
    <w:link w:val="HeaderChar"/>
    <w:uiPriority w:val="99"/>
    <w:unhideWhenUsed/>
    <w:rsid w:val="00494F14"/>
    <w:pPr>
      <w:tabs>
        <w:tab w:val="center" w:pos="4513"/>
        <w:tab w:val="right" w:pos="9026"/>
      </w:tabs>
    </w:pPr>
  </w:style>
  <w:style w:type="character" w:customStyle="1" w:styleId="HeaderChar">
    <w:name w:val="Header Char"/>
    <w:link w:val="Header"/>
    <w:uiPriority w:val="99"/>
    <w:rsid w:val="00494F14"/>
    <w:rPr>
      <w:rFonts w:cs="Calibri"/>
      <w:color w:val="0000FF"/>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CA7A-DF1D-4E87-9222-121B32B8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920</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Guthrie</dc:creator>
  <cp:keywords/>
  <dc:description/>
  <cp:lastModifiedBy>Joanne Howell</cp:lastModifiedBy>
  <cp:revision>8</cp:revision>
  <cp:lastPrinted>2021-06-17T02:03:00Z</cp:lastPrinted>
  <dcterms:created xsi:type="dcterms:W3CDTF">2025-01-12T13:21:00Z</dcterms:created>
  <dcterms:modified xsi:type="dcterms:W3CDTF">2026-01-29T13:05:00Z</dcterms:modified>
</cp:coreProperties>
</file>